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EE" w:rsidRDefault="00DE4AC3" w:rsidP="0049453F">
      <w:pPr>
        <w:widowControl w:val="0"/>
        <w:autoSpaceDE w:val="0"/>
        <w:autoSpaceDN w:val="0"/>
        <w:adjustRightInd w:val="0"/>
        <w:spacing w:after="0" w:line="240" w:lineRule="auto"/>
        <w:contextualSpacing/>
        <w:jc w:val="center"/>
        <w:rPr>
          <w:rFonts w:ascii="Times New Roman" w:hAnsi="Times New Roman"/>
          <w:b/>
          <w:bCs/>
          <w:color w:val="222222"/>
          <w:sz w:val="28"/>
          <w:szCs w:val="20"/>
          <w:highlight w:val="white"/>
        </w:rPr>
      </w:pPr>
      <w:r w:rsidRPr="0049453F">
        <w:rPr>
          <w:rFonts w:ascii="Times New Roman" w:hAnsi="Times New Roman"/>
          <w:b/>
          <w:bCs/>
          <w:color w:val="222222"/>
          <w:sz w:val="28"/>
          <w:szCs w:val="20"/>
          <w:highlight w:val="white"/>
        </w:rPr>
        <w:t>CAPTCHA AS GRAPHICAL PASSWORDS</w:t>
      </w:r>
    </w:p>
    <w:p w:rsidR="0049453F" w:rsidRPr="0049453F" w:rsidRDefault="0049453F" w:rsidP="0049453F">
      <w:pPr>
        <w:widowControl w:val="0"/>
        <w:autoSpaceDE w:val="0"/>
        <w:autoSpaceDN w:val="0"/>
        <w:adjustRightInd w:val="0"/>
        <w:spacing w:after="0" w:line="240" w:lineRule="auto"/>
        <w:contextualSpacing/>
        <w:jc w:val="center"/>
        <w:rPr>
          <w:rFonts w:ascii="Times New Roman" w:hAnsi="Times New Roman"/>
          <w:b/>
          <w:bCs/>
          <w:color w:val="222222"/>
          <w:sz w:val="28"/>
          <w:szCs w:val="20"/>
          <w:highlight w:val="white"/>
        </w:rPr>
      </w:pPr>
    </w:p>
    <w:p w:rsidR="00240DEE" w:rsidRPr="00F9140C" w:rsidRDefault="00F9140C" w:rsidP="00F9140C">
      <w:pPr>
        <w:widowControl w:val="0"/>
        <w:autoSpaceDE w:val="0"/>
        <w:autoSpaceDN w:val="0"/>
        <w:adjustRightInd w:val="0"/>
        <w:spacing w:after="0" w:line="240" w:lineRule="auto"/>
        <w:contextualSpacing/>
        <w:jc w:val="center"/>
        <w:rPr>
          <w:rFonts w:ascii="Times New Roman" w:hAnsi="Times New Roman"/>
          <w:bCs/>
          <w:color w:val="222222"/>
          <w:sz w:val="28"/>
          <w:szCs w:val="20"/>
          <w:vertAlign w:val="superscript"/>
        </w:rPr>
      </w:pPr>
      <w:r w:rsidRPr="00F9140C">
        <w:rPr>
          <w:rFonts w:ascii="Times New Roman" w:hAnsi="Times New Roman"/>
          <w:bCs/>
          <w:color w:val="222222"/>
          <w:sz w:val="28"/>
          <w:szCs w:val="20"/>
          <w:highlight w:val="white"/>
          <w:vertAlign w:val="superscript"/>
        </w:rPr>
        <w:t>*</w:t>
      </w:r>
      <w:r w:rsidRPr="00F9140C">
        <w:rPr>
          <w:rFonts w:ascii="Times New Roman" w:hAnsi="Times New Roman"/>
          <w:bCs/>
          <w:color w:val="222222"/>
          <w:sz w:val="28"/>
          <w:szCs w:val="20"/>
          <w:vertAlign w:val="superscript"/>
        </w:rPr>
        <w:t>VENKATA RAM REDDY,</w:t>
      </w:r>
      <w:r w:rsidRPr="00F9140C">
        <w:rPr>
          <w:sz w:val="32"/>
        </w:rPr>
        <w:t xml:space="preserve"> **</w:t>
      </w:r>
      <w:r w:rsidRPr="00F9140C">
        <w:rPr>
          <w:rFonts w:ascii="Times New Roman" w:hAnsi="Times New Roman"/>
          <w:bCs/>
          <w:color w:val="222222"/>
          <w:sz w:val="28"/>
          <w:szCs w:val="20"/>
          <w:vertAlign w:val="superscript"/>
        </w:rPr>
        <w:t>B.KUMAR SWAMY</w:t>
      </w:r>
      <w:proofErr w:type="gramStart"/>
      <w:r w:rsidRPr="00F9140C">
        <w:rPr>
          <w:rFonts w:ascii="Times New Roman" w:hAnsi="Times New Roman"/>
          <w:bCs/>
          <w:color w:val="222222"/>
          <w:sz w:val="28"/>
          <w:szCs w:val="20"/>
          <w:vertAlign w:val="superscript"/>
        </w:rPr>
        <w:t>,*</w:t>
      </w:r>
      <w:proofErr w:type="gramEnd"/>
      <w:r w:rsidRPr="00F9140C">
        <w:rPr>
          <w:rFonts w:ascii="Times New Roman" w:hAnsi="Times New Roman"/>
          <w:bCs/>
          <w:color w:val="222222"/>
          <w:sz w:val="28"/>
          <w:szCs w:val="20"/>
          <w:vertAlign w:val="superscript"/>
        </w:rPr>
        <w:t>**</w:t>
      </w:r>
      <w:r w:rsidRPr="00F9140C">
        <w:rPr>
          <w:sz w:val="32"/>
        </w:rPr>
        <w:t xml:space="preserve"> </w:t>
      </w:r>
      <w:proofErr w:type="spellStart"/>
      <w:r w:rsidRPr="00F9140C">
        <w:rPr>
          <w:rFonts w:ascii="Times New Roman" w:hAnsi="Times New Roman"/>
          <w:bCs/>
          <w:color w:val="222222"/>
          <w:sz w:val="28"/>
          <w:szCs w:val="20"/>
          <w:vertAlign w:val="superscript"/>
        </w:rPr>
        <w:t>farahana</w:t>
      </w:r>
      <w:proofErr w:type="spellEnd"/>
      <w:r w:rsidRPr="00F9140C">
        <w:rPr>
          <w:rFonts w:ascii="Times New Roman" w:hAnsi="Times New Roman"/>
          <w:bCs/>
          <w:color w:val="222222"/>
          <w:sz w:val="28"/>
          <w:szCs w:val="20"/>
          <w:vertAlign w:val="superscript"/>
        </w:rPr>
        <w:t xml:space="preserve">  </w:t>
      </w:r>
      <w:proofErr w:type="spellStart"/>
      <w:r w:rsidRPr="00F9140C">
        <w:rPr>
          <w:rFonts w:ascii="Times New Roman" w:hAnsi="Times New Roman"/>
          <w:bCs/>
          <w:color w:val="222222"/>
          <w:sz w:val="28"/>
          <w:szCs w:val="20"/>
          <w:vertAlign w:val="superscript"/>
        </w:rPr>
        <w:t>m.d</w:t>
      </w:r>
      <w:proofErr w:type="spellEnd"/>
    </w:p>
    <w:p w:rsidR="00F9140C" w:rsidRPr="00F9140C" w:rsidRDefault="00F9140C" w:rsidP="00F9140C">
      <w:pPr>
        <w:widowControl w:val="0"/>
        <w:autoSpaceDE w:val="0"/>
        <w:autoSpaceDN w:val="0"/>
        <w:adjustRightInd w:val="0"/>
        <w:spacing w:after="0" w:line="240" w:lineRule="auto"/>
        <w:contextualSpacing/>
        <w:jc w:val="center"/>
        <w:rPr>
          <w:rFonts w:ascii="Times New Roman" w:hAnsi="Times New Roman"/>
          <w:bCs/>
          <w:color w:val="222222"/>
          <w:sz w:val="28"/>
          <w:szCs w:val="20"/>
          <w:highlight w:val="white"/>
        </w:rPr>
      </w:pPr>
      <w:r w:rsidRPr="00F9140C">
        <w:rPr>
          <w:rFonts w:ascii="Times New Roman" w:hAnsi="Times New Roman"/>
          <w:bCs/>
          <w:color w:val="222222"/>
          <w:sz w:val="28"/>
          <w:szCs w:val="20"/>
          <w:vertAlign w:val="superscript"/>
        </w:rPr>
        <w:t>*</w:t>
      </w:r>
      <w:proofErr w:type="gramStart"/>
      <w:r w:rsidRPr="00F9140C">
        <w:rPr>
          <w:rFonts w:ascii="Times New Roman" w:hAnsi="Times New Roman"/>
          <w:bCs/>
          <w:color w:val="222222"/>
          <w:sz w:val="28"/>
          <w:szCs w:val="20"/>
          <w:vertAlign w:val="superscript"/>
        </w:rPr>
        <w:t>,*</w:t>
      </w:r>
      <w:proofErr w:type="gramEnd"/>
      <w:r w:rsidRPr="00F9140C">
        <w:rPr>
          <w:rFonts w:ascii="Times New Roman" w:hAnsi="Times New Roman"/>
          <w:bCs/>
          <w:color w:val="222222"/>
          <w:sz w:val="28"/>
          <w:szCs w:val="20"/>
          <w:vertAlign w:val="superscript"/>
        </w:rPr>
        <w:t xml:space="preserve">*,*** Computer Science Engineering </w:t>
      </w:r>
      <w:proofErr w:type="spellStart"/>
      <w:r w:rsidRPr="00F9140C">
        <w:rPr>
          <w:rFonts w:ascii="Times New Roman" w:hAnsi="Times New Roman"/>
          <w:bCs/>
          <w:color w:val="222222"/>
          <w:sz w:val="28"/>
          <w:szCs w:val="20"/>
          <w:vertAlign w:val="superscript"/>
        </w:rPr>
        <w:t>Dept,Sree</w:t>
      </w:r>
      <w:proofErr w:type="spellEnd"/>
      <w:r w:rsidRPr="00F9140C">
        <w:rPr>
          <w:rFonts w:ascii="Times New Roman" w:hAnsi="Times New Roman"/>
          <w:bCs/>
          <w:color w:val="222222"/>
          <w:sz w:val="28"/>
          <w:szCs w:val="20"/>
          <w:vertAlign w:val="superscript"/>
        </w:rPr>
        <w:t xml:space="preserve"> </w:t>
      </w:r>
      <w:proofErr w:type="spellStart"/>
      <w:r w:rsidRPr="00F9140C">
        <w:rPr>
          <w:rFonts w:ascii="Times New Roman" w:hAnsi="Times New Roman"/>
          <w:bCs/>
          <w:color w:val="222222"/>
          <w:sz w:val="28"/>
          <w:szCs w:val="20"/>
          <w:vertAlign w:val="superscript"/>
        </w:rPr>
        <w:t>Dattha</w:t>
      </w:r>
      <w:proofErr w:type="spellEnd"/>
      <w:r w:rsidRPr="00F9140C">
        <w:rPr>
          <w:rFonts w:ascii="Times New Roman" w:hAnsi="Times New Roman"/>
          <w:bCs/>
          <w:color w:val="222222"/>
          <w:sz w:val="28"/>
          <w:szCs w:val="20"/>
          <w:vertAlign w:val="superscript"/>
        </w:rPr>
        <w:t xml:space="preserve"> Institute of Engineering &amp; Science</w:t>
      </w:r>
    </w:p>
    <w:p w:rsidR="00DE4AC3" w:rsidRPr="00F9140C" w:rsidRDefault="00DE4AC3" w:rsidP="000160BD">
      <w:pPr>
        <w:widowControl w:val="0"/>
        <w:autoSpaceDE w:val="0"/>
        <w:autoSpaceDN w:val="0"/>
        <w:adjustRightInd w:val="0"/>
        <w:spacing w:after="0" w:line="240" w:lineRule="auto"/>
        <w:contextualSpacing/>
        <w:jc w:val="both"/>
        <w:rPr>
          <w:rFonts w:ascii="Times New Roman" w:hAnsi="Times New Roman"/>
          <w:sz w:val="24"/>
          <w:szCs w:val="20"/>
        </w:rPr>
      </w:pPr>
    </w:p>
    <w:p w:rsidR="000160BD" w:rsidRDefault="000160BD" w:rsidP="000160BD">
      <w:pPr>
        <w:widowControl w:val="0"/>
        <w:autoSpaceDE w:val="0"/>
        <w:autoSpaceDN w:val="0"/>
        <w:adjustRightInd w:val="0"/>
        <w:spacing w:after="0" w:line="240" w:lineRule="auto"/>
        <w:contextualSpacing/>
        <w:jc w:val="both"/>
        <w:rPr>
          <w:rFonts w:ascii="Times New Roman" w:hAnsi="Times New Roman"/>
          <w:b/>
          <w:bCs/>
          <w:color w:val="222222"/>
          <w:sz w:val="20"/>
          <w:szCs w:val="20"/>
          <w:highlight w:val="white"/>
        </w:rPr>
        <w:sectPr w:rsidR="000160BD" w:rsidSect="0049453F">
          <w:pgSz w:w="12240" w:h="15840"/>
          <w:pgMar w:top="1440" w:right="1440" w:bottom="1440" w:left="1440" w:header="720" w:footer="720" w:gutter="0"/>
          <w:cols w:space="720"/>
          <w:noEndnote/>
        </w:sect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b/>
          <w:bCs/>
          <w:color w:val="222222"/>
          <w:sz w:val="20"/>
          <w:szCs w:val="20"/>
          <w:highlight w:val="white"/>
        </w:rPr>
      </w:pPr>
      <w:r>
        <w:rPr>
          <w:rFonts w:ascii="Times New Roman" w:hAnsi="Times New Roman"/>
          <w:b/>
          <w:bCs/>
          <w:color w:val="222222"/>
          <w:sz w:val="20"/>
          <w:szCs w:val="20"/>
          <w:highlight w:val="white"/>
        </w:rPr>
        <w:lastRenderedPageBreak/>
        <w:t>1. ABSTRACT</w:t>
      </w:r>
    </w:p>
    <w:p w:rsidR="00DE4AC3" w:rsidRDefault="00DE4AC3" w:rsidP="000160BD">
      <w:pPr>
        <w:widowControl w:val="0"/>
        <w:autoSpaceDE w:val="0"/>
        <w:autoSpaceDN w:val="0"/>
        <w:adjustRightInd w:val="0"/>
        <w:spacing w:after="0" w:line="240" w:lineRule="auto"/>
        <w:contextualSpacing/>
        <w:jc w:val="both"/>
        <w:rPr>
          <w:rFonts w:ascii="Times New Roman" w:hAnsi="Times New Roman"/>
          <w:color w:val="222222"/>
          <w:sz w:val="20"/>
          <w:szCs w:val="20"/>
          <w:highlight w:val="white"/>
        </w:rPr>
      </w:pPr>
      <w:r>
        <w:rPr>
          <w:rFonts w:ascii="Times New Roman" w:hAnsi="Times New Roman"/>
          <w:color w:val="222222"/>
          <w:sz w:val="20"/>
          <w:szCs w:val="20"/>
          <w:highlight w:val="white"/>
        </w:rPr>
        <w:t xml:space="preserve">Many security primitives are based on hard mathematical problems. Using hard AI problems for security is emerging as an exciting new paradigm, but has been underexplored. In this paper, we present a new security primitive based on hard AI problems, namely, a novel family of graphical password systems built on top of </w:t>
      </w:r>
      <w:proofErr w:type="spellStart"/>
      <w:r>
        <w:rPr>
          <w:rFonts w:ascii="Times New Roman" w:hAnsi="Times New Roman"/>
          <w:color w:val="222222"/>
          <w:sz w:val="20"/>
          <w:szCs w:val="20"/>
          <w:highlight w:val="white"/>
        </w:rPr>
        <w:t>Captcha</w:t>
      </w:r>
      <w:proofErr w:type="spellEnd"/>
      <w:r>
        <w:rPr>
          <w:rFonts w:ascii="Times New Roman" w:hAnsi="Times New Roman"/>
          <w:color w:val="222222"/>
          <w:sz w:val="20"/>
          <w:szCs w:val="20"/>
          <w:highlight w:val="white"/>
        </w:rPr>
        <w:t xml:space="preserve"> technology, which we call </w:t>
      </w:r>
      <w:proofErr w:type="spellStart"/>
      <w:r>
        <w:rPr>
          <w:rFonts w:ascii="Times New Roman" w:hAnsi="Times New Roman"/>
          <w:color w:val="222222"/>
          <w:sz w:val="20"/>
          <w:szCs w:val="20"/>
          <w:highlight w:val="white"/>
        </w:rPr>
        <w:t>Captcha</w:t>
      </w:r>
      <w:proofErr w:type="spellEnd"/>
      <w:r>
        <w:rPr>
          <w:rFonts w:ascii="Times New Roman" w:hAnsi="Times New Roman"/>
          <w:color w:val="222222"/>
          <w:sz w:val="20"/>
          <w:szCs w:val="20"/>
          <w:highlight w:val="white"/>
        </w:rPr>
        <w:t xml:space="preserve"> as graphical passwords (</w:t>
      </w:r>
      <w:proofErr w:type="spellStart"/>
      <w:r>
        <w:rPr>
          <w:rFonts w:ascii="Times New Roman" w:hAnsi="Times New Roman"/>
          <w:color w:val="222222"/>
          <w:sz w:val="20"/>
          <w:szCs w:val="20"/>
          <w:highlight w:val="white"/>
        </w:rPr>
        <w:t>CaRP</w:t>
      </w:r>
      <w:proofErr w:type="spellEnd"/>
      <w:r>
        <w:rPr>
          <w:rFonts w:ascii="Times New Roman" w:hAnsi="Times New Roman"/>
          <w:color w:val="222222"/>
          <w:sz w:val="20"/>
          <w:szCs w:val="20"/>
          <w:highlight w:val="white"/>
        </w:rPr>
        <w:t xml:space="preserve">). </w:t>
      </w:r>
      <w:proofErr w:type="spellStart"/>
      <w:r>
        <w:rPr>
          <w:rFonts w:ascii="Times New Roman" w:hAnsi="Times New Roman"/>
          <w:color w:val="222222"/>
          <w:sz w:val="20"/>
          <w:szCs w:val="20"/>
          <w:highlight w:val="white"/>
        </w:rPr>
        <w:t>CaRP</w:t>
      </w:r>
      <w:proofErr w:type="spellEnd"/>
      <w:r>
        <w:rPr>
          <w:rFonts w:ascii="Times New Roman" w:hAnsi="Times New Roman"/>
          <w:color w:val="222222"/>
          <w:sz w:val="20"/>
          <w:szCs w:val="20"/>
          <w:highlight w:val="white"/>
        </w:rPr>
        <w:t xml:space="preserve"> is both a </w:t>
      </w:r>
      <w:proofErr w:type="spellStart"/>
      <w:r>
        <w:rPr>
          <w:rFonts w:ascii="Times New Roman" w:hAnsi="Times New Roman"/>
          <w:color w:val="222222"/>
          <w:sz w:val="20"/>
          <w:szCs w:val="20"/>
          <w:highlight w:val="white"/>
        </w:rPr>
        <w:t>Captcha</w:t>
      </w:r>
      <w:proofErr w:type="spellEnd"/>
      <w:r>
        <w:rPr>
          <w:rFonts w:ascii="Times New Roman" w:hAnsi="Times New Roman"/>
          <w:color w:val="222222"/>
          <w:sz w:val="20"/>
          <w:szCs w:val="20"/>
          <w:highlight w:val="white"/>
        </w:rPr>
        <w:t xml:space="preserve"> and a graphical password scheme. </w:t>
      </w:r>
      <w:proofErr w:type="spellStart"/>
      <w:r>
        <w:rPr>
          <w:rFonts w:ascii="Times New Roman" w:hAnsi="Times New Roman"/>
          <w:color w:val="222222"/>
          <w:sz w:val="20"/>
          <w:szCs w:val="20"/>
          <w:highlight w:val="white"/>
        </w:rPr>
        <w:t>CaRP</w:t>
      </w:r>
      <w:proofErr w:type="spellEnd"/>
      <w:r>
        <w:rPr>
          <w:rFonts w:ascii="Times New Roman" w:hAnsi="Times New Roman"/>
          <w:color w:val="222222"/>
          <w:sz w:val="20"/>
          <w:szCs w:val="20"/>
          <w:highlight w:val="white"/>
        </w:rPr>
        <w:t xml:space="preserve"> addresses a number of security problems altogether, such as online guessing attacks, relay attacks, and, if combined with dual-view technologies, shoulder-surfing attacks. Notably, a </w:t>
      </w:r>
      <w:proofErr w:type="spellStart"/>
      <w:r>
        <w:rPr>
          <w:rFonts w:ascii="Times New Roman" w:hAnsi="Times New Roman"/>
          <w:color w:val="222222"/>
          <w:sz w:val="20"/>
          <w:szCs w:val="20"/>
          <w:highlight w:val="white"/>
        </w:rPr>
        <w:t>CaRP</w:t>
      </w:r>
      <w:proofErr w:type="spellEnd"/>
      <w:r>
        <w:rPr>
          <w:rFonts w:ascii="Times New Roman" w:hAnsi="Times New Roman"/>
          <w:color w:val="222222"/>
          <w:sz w:val="20"/>
          <w:szCs w:val="20"/>
          <w:highlight w:val="white"/>
        </w:rPr>
        <w:t xml:space="preserve"> password can be found only probabilistically by automatic online guessing attacks even if the password is in the search set. </w:t>
      </w:r>
      <w:proofErr w:type="spellStart"/>
      <w:r>
        <w:rPr>
          <w:rFonts w:ascii="Times New Roman" w:hAnsi="Times New Roman"/>
          <w:color w:val="222222"/>
          <w:sz w:val="20"/>
          <w:szCs w:val="20"/>
          <w:highlight w:val="white"/>
        </w:rPr>
        <w:t>CaRP</w:t>
      </w:r>
      <w:proofErr w:type="spellEnd"/>
      <w:r>
        <w:rPr>
          <w:rFonts w:ascii="Times New Roman" w:hAnsi="Times New Roman"/>
          <w:color w:val="222222"/>
          <w:sz w:val="20"/>
          <w:szCs w:val="20"/>
          <w:highlight w:val="white"/>
        </w:rPr>
        <w:t xml:space="preserve"> also offers a novel approach to address the well-known image hotspot problem in popular graphical password systems, such as </w:t>
      </w:r>
      <w:proofErr w:type="spellStart"/>
      <w:r>
        <w:rPr>
          <w:rFonts w:ascii="Times New Roman" w:hAnsi="Times New Roman"/>
          <w:color w:val="222222"/>
          <w:sz w:val="20"/>
          <w:szCs w:val="20"/>
          <w:highlight w:val="white"/>
        </w:rPr>
        <w:t>PassPoints</w:t>
      </w:r>
      <w:proofErr w:type="spellEnd"/>
      <w:r>
        <w:rPr>
          <w:rFonts w:ascii="Times New Roman" w:hAnsi="Times New Roman"/>
          <w:color w:val="222222"/>
          <w:sz w:val="20"/>
          <w:szCs w:val="20"/>
          <w:highlight w:val="white"/>
        </w:rPr>
        <w:t xml:space="preserve">, that often leads to weak password choices. </w:t>
      </w:r>
      <w:proofErr w:type="spellStart"/>
      <w:r>
        <w:rPr>
          <w:rFonts w:ascii="Times New Roman" w:hAnsi="Times New Roman"/>
          <w:color w:val="222222"/>
          <w:sz w:val="20"/>
          <w:szCs w:val="20"/>
          <w:highlight w:val="white"/>
        </w:rPr>
        <w:t>CaRP</w:t>
      </w:r>
      <w:proofErr w:type="spellEnd"/>
      <w:r>
        <w:rPr>
          <w:rFonts w:ascii="Times New Roman" w:hAnsi="Times New Roman"/>
          <w:color w:val="222222"/>
          <w:sz w:val="20"/>
          <w:szCs w:val="20"/>
          <w:highlight w:val="white"/>
        </w:rPr>
        <w:t xml:space="preserve"> is not a panacea, but it offers reasonable security and usability and appears to fit well with some practical applications for improving online security.</w:t>
      </w:r>
    </w:p>
    <w:p w:rsidR="00DE4AC3" w:rsidRDefault="00DE4AC3" w:rsidP="000160BD">
      <w:pPr>
        <w:widowControl w:val="0"/>
        <w:autoSpaceDE w:val="0"/>
        <w:autoSpaceDN w:val="0"/>
        <w:adjustRightInd w:val="0"/>
        <w:spacing w:after="0" w:line="240" w:lineRule="auto"/>
        <w:contextualSpacing/>
        <w:jc w:val="both"/>
        <w:rPr>
          <w:rFonts w:ascii="Times New Roman" w:hAnsi="Times New Roman"/>
          <w:b/>
          <w:bCs/>
          <w:sz w:val="20"/>
          <w:szCs w:val="20"/>
        </w:rPr>
      </w:pPr>
      <w:r>
        <w:rPr>
          <w:rFonts w:ascii="Times New Roman" w:hAnsi="Times New Roman"/>
          <w:b/>
          <w:bCs/>
          <w:sz w:val="20"/>
          <w:szCs w:val="20"/>
        </w:rPr>
        <w:t>2. INTRODUCTION</w:t>
      </w:r>
    </w:p>
    <w:p w:rsidR="00DE4AC3" w:rsidRDefault="00DE4AC3" w:rsidP="0049453F">
      <w:pPr>
        <w:widowControl w:val="0"/>
        <w:tabs>
          <w:tab w:val="left" w:pos="1784"/>
        </w:tabs>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A FUNDAMENTAL task in security is to create cryptographic primitives based on hard mathematical problems that are computationally intractable. For example, the problem</w:t>
      </w:r>
      <w:r w:rsidR="0049453F">
        <w:rPr>
          <w:rFonts w:ascii="Times New Roman" w:hAnsi="Times New Roman"/>
          <w:sz w:val="20"/>
          <w:szCs w:val="20"/>
        </w:rPr>
        <w:t xml:space="preserve"> </w:t>
      </w:r>
      <w:r>
        <w:rPr>
          <w:rFonts w:ascii="Times New Roman" w:hAnsi="Times New Roman"/>
          <w:sz w:val="20"/>
          <w:szCs w:val="20"/>
        </w:rPr>
        <w:t xml:space="preserve">of integer factorization is fundamental to the RSA public-key cryptosystem and the Rabin encryption. The discrete logarithm problem is fundamental to the </w:t>
      </w:r>
      <w:proofErr w:type="spellStart"/>
      <w:r>
        <w:rPr>
          <w:rFonts w:ascii="Times New Roman" w:hAnsi="Times New Roman"/>
          <w:sz w:val="20"/>
          <w:szCs w:val="20"/>
        </w:rPr>
        <w:t>ElGamal</w:t>
      </w:r>
      <w:proofErr w:type="spellEnd"/>
      <w:r>
        <w:rPr>
          <w:rFonts w:ascii="Times New Roman" w:hAnsi="Times New Roman"/>
          <w:sz w:val="20"/>
          <w:szCs w:val="20"/>
        </w:rPr>
        <w:t xml:space="preserve"> encryption, the </w:t>
      </w:r>
      <w:proofErr w:type="spellStart"/>
      <w:r>
        <w:rPr>
          <w:rFonts w:ascii="Times New Roman" w:hAnsi="Times New Roman"/>
          <w:sz w:val="20"/>
          <w:szCs w:val="20"/>
        </w:rPr>
        <w:t>DiffieHellman</w:t>
      </w:r>
      <w:proofErr w:type="spellEnd"/>
      <w:r>
        <w:rPr>
          <w:rFonts w:ascii="Times New Roman" w:hAnsi="Times New Roman"/>
          <w:sz w:val="20"/>
          <w:szCs w:val="20"/>
        </w:rPr>
        <w:t xml:space="preserve"> key exchange, the Digital Signature Algorithm, the elliptic curve cryptography and so on. Using hard AI (Artificial Intelligence) problems for security, initially proposed in [17], is an exciting new paradigm. Under this paradigm, the most notable primitive invented is </w:t>
      </w:r>
      <w:proofErr w:type="spellStart"/>
      <w:r>
        <w:rPr>
          <w:rFonts w:ascii="Times New Roman" w:hAnsi="Times New Roman"/>
          <w:sz w:val="20"/>
          <w:szCs w:val="20"/>
        </w:rPr>
        <w:t>Captcha</w:t>
      </w:r>
      <w:proofErr w:type="spellEnd"/>
      <w:r>
        <w:rPr>
          <w:rFonts w:ascii="Times New Roman" w:hAnsi="Times New Roman"/>
          <w:sz w:val="20"/>
          <w:szCs w:val="20"/>
        </w:rPr>
        <w:t xml:space="preserve">, which distinguishes human users from computers by presenting a challenge, i.e., a puzzle, beyond the capability of computers but easy for humans. </w:t>
      </w:r>
      <w:proofErr w:type="spellStart"/>
      <w:r>
        <w:rPr>
          <w:rFonts w:ascii="Times New Roman" w:hAnsi="Times New Roman"/>
          <w:sz w:val="20"/>
          <w:szCs w:val="20"/>
        </w:rPr>
        <w:t>Captcha</w:t>
      </w:r>
      <w:proofErr w:type="spellEnd"/>
      <w:r>
        <w:rPr>
          <w:rFonts w:ascii="Times New Roman" w:hAnsi="Times New Roman"/>
          <w:sz w:val="20"/>
          <w:szCs w:val="20"/>
        </w:rPr>
        <w:t xml:space="preserve"> is now a standard Internet security technique to protect online email and other services from being abused by bots. </w:t>
      </w:r>
    </w:p>
    <w:p w:rsidR="0049453F" w:rsidRDefault="0049453F" w:rsidP="0049453F">
      <w:pPr>
        <w:widowControl w:val="0"/>
        <w:tabs>
          <w:tab w:val="left" w:pos="1784"/>
        </w:tabs>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However, this new paradigm has achieved just a limited success as compared with the cryptographic primitives based on hard math problems and their wide applications. Is it possible to create any new security primitive based on hard AI problems? This is a challenging and interesting open problem. In this paper, we introduce a new security primitive based on hard AI problems, namely, a novel family of graphical password systems integrating </w:t>
      </w:r>
      <w:proofErr w:type="spellStart"/>
      <w:r>
        <w:rPr>
          <w:rFonts w:ascii="Times New Roman" w:hAnsi="Times New Roman"/>
          <w:sz w:val="20"/>
          <w:szCs w:val="20"/>
        </w:rPr>
        <w:t>Captcha</w:t>
      </w:r>
      <w:proofErr w:type="spellEnd"/>
      <w:r>
        <w:rPr>
          <w:rFonts w:ascii="Times New Roman" w:hAnsi="Times New Roman"/>
          <w:sz w:val="20"/>
          <w:szCs w:val="20"/>
        </w:rPr>
        <w:t xml:space="preserve"> technology, which we call </w:t>
      </w:r>
      <w:proofErr w:type="spellStart"/>
      <w:r>
        <w:rPr>
          <w:rFonts w:ascii="Times New Roman" w:hAnsi="Times New Roman"/>
          <w:sz w:val="20"/>
          <w:szCs w:val="20"/>
        </w:rPr>
        <w:t>CaRP</w:t>
      </w:r>
      <w:proofErr w:type="spellEnd"/>
      <w:r>
        <w:rPr>
          <w:rFonts w:ascii="Times New Roman" w:hAnsi="Times New Roman"/>
          <w:sz w:val="20"/>
          <w:szCs w:val="20"/>
        </w:rPr>
        <w:t xml:space="preserve"> (</w:t>
      </w:r>
      <w:proofErr w:type="spellStart"/>
      <w:r>
        <w:rPr>
          <w:rFonts w:ascii="Times New Roman" w:hAnsi="Times New Roman"/>
          <w:sz w:val="20"/>
          <w:szCs w:val="20"/>
        </w:rPr>
        <w:t>Captcha</w:t>
      </w:r>
      <w:proofErr w:type="spellEnd"/>
      <w:r>
        <w:rPr>
          <w:rFonts w:ascii="Times New Roman" w:hAnsi="Times New Roman"/>
          <w:sz w:val="20"/>
          <w:szCs w:val="20"/>
        </w:rPr>
        <w:t xml:space="preserve"> as </w:t>
      </w:r>
      <w:proofErr w:type="spellStart"/>
      <w:r>
        <w:rPr>
          <w:rFonts w:ascii="Times New Roman" w:hAnsi="Times New Roman"/>
          <w:sz w:val="20"/>
          <w:szCs w:val="20"/>
        </w:rPr>
        <w:t>gRaphical</w:t>
      </w:r>
      <w:proofErr w:type="spellEnd"/>
      <w:r>
        <w:rPr>
          <w:rFonts w:ascii="Times New Roman" w:hAnsi="Times New Roman"/>
          <w:sz w:val="20"/>
          <w:szCs w:val="20"/>
        </w:rPr>
        <w:t xml:space="preserve"> Passwords). </w:t>
      </w:r>
      <w:proofErr w:type="spellStart"/>
      <w:r>
        <w:rPr>
          <w:rFonts w:ascii="Times New Roman" w:hAnsi="Times New Roman"/>
          <w:sz w:val="20"/>
          <w:szCs w:val="20"/>
        </w:rPr>
        <w:t>CaRP</w:t>
      </w:r>
      <w:proofErr w:type="spellEnd"/>
      <w:r>
        <w:rPr>
          <w:rFonts w:ascii="Times New Roman" w:hAnsi="Times New Roman"/>
          <w:sz w:val="20"/>
          <w:szCs w:val="20"/>
        </w:rPr>
        <w:t xml:space="preserve"> is click-based graphical passwords, where a sequence of clicks on an image is</w:t>
      </w:r>
      <w:r w:rsidR="0049453F">
        <w:rPr>
          <w:rFonts w:ascii="Times New Roman" w:hAnsi="Times New Roman"/>
          <w:sz w:val="20"/>
          <w:szCs w:val="20"/>
        </w:rPr>
        <w:t xml:space="preserve"> </w:t>
      </w:r>
      <w:r>
        <w:rPr>
          <w:rFonts w:ascii="Times New Roman" w:hAnsi="Times New Roman"/>
          <w:sz w:val="20"/>
          <w:szCs w:val="20"/>
        </w:rPr>
        <w:t xml:space="preserve">used to derive a password. Unlike other click-based graphical passwords, images used in </w:t>
      </w:r>
      <w:proofErr w:type="spellStart"/>
      <w:r>
        <w:rPr>
          <w:rFonts w:ascii="Times New Roman" w:hAnsi="Times New Roman"/>
          <w:sz w:val="20"/>
          <w:szCs w:val="20"/>
        </w:rPr>
        <w:t>CaRP</w:t>
      </w:r>
      <w:proofErr w:type="spellEnd"/>
      <w:r>
        <w:rPr>
          <w:rFonts w:ascii="Times New Roman" w:hAnsi="Times New Roman"/>
          <w:sz w:val="20"/>
          <w:szCs w:val="20"/>
        </w:rPr>
        <w:t xml:space="preserve"> are </w:t>
      </w:r>
      <w:proofErr w:type="spellStart"/>
      <w:r>
        <w:rPr>
          <w:rFonts w:ascii="Times New Roman" w:hAnsi="Times New Roman"/>
          <w:sz w:val="20"/>
          <w:szCs w:val="20"/>
        </w:rPr>
        <w:t>Captcha</w:t>
      </w:r>
      <w:proofErr w:type="spellEnd"/>
      <w:r>
        <w:rPr>
          <w:rFonts w:ascii="Times New Roman" w:hAnsi="Times New Roman"/>
          <w:sz w:val="20"/>
          <w:szCs w:val="20"/>
        </w:rPr>
        <w:t xml:space="preserve"> challenges, and a new </w:t>
      </w:r>
      <w:proofErr w:type="spellStart"/>
      <w:r>
        <w:rPr>
          <w:rFonts w:ascii="Times New Roman" w:hAnsi="Times New Roman"/>
          <w:sz w:val="20"/>
          <w:szCs w:val="20"/>
        </w:rPr>
        <w:t>CaRP</w:t>
      </w:r>
      <w:proofErr w:type="spellEnd"/>
      <w:r>
        <w:rPr>
          <w:rFonts w:ascii="Times New Roman" w:hAnsi="Times New Roman"/>
          <w:sz w:val="20"/>
          <w:szCs w:val="20"/>
        </w:rPr>
        <w:t xml:space="preserve"> image is generated for every login attempt.</w:t>
      </w:r>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The notion of </w:t>
      </w:r>
      <w:proofErr w:type="spellStart"/>
      <w:r>
        <w:rPr>
          <w:rFonts w:ascii="Times New Roman" w:hAnsi="Times New Roman"/>
          <w:sz w:val="20"/>
          <w:szCs w:val="20"/>
        </w:rPr>
        <w:t>CaRP</w:t>
      </w:r>
      <w:proofErr w:type="spellEnd"/>
      <w:r>
        <w:rPr>
          <w:rFonts w:ascii="Times New Roman" w:hAnsi="Times New Roman"/>
          <w:sz w:val="20"/>
          <w:szCs w:val="20"/>
        </w:rPr>
        <w:t xml:space="preserve"> is simple but generic. </w:t>
      </w:r>
      <w:proofErr w:type="spellStart"/>
      <w:r>
        <w:rPr>
          <w:rFonts w:ascii="Times New Roman" w:hAnsi="Times New Roman"/>
          <w:sz w:val="20"/>
          <w:szCs w:val="20"/>
        </w:rPr>
        <w:t>CaRP</w:t>
      </w:r>
      <w:proofErr w:type="spellEnd"/>
      <w:r>
        <w:rPr>
          <w:rFonts w:ascii="Times New Roman" w:hAnsi="Times New Roman"/>
          <w:sz w:val="20"/>
          <w:szCs w:val="20"/>
        </w:rPr>
        <w:t xml:space="preserve"> can have multiple instantiations. In theory, any </w:t>
      </w:r>
      <w:proofErr w:type="spellStart"/>
      <w:r>
        <w:rPr>
          <w:rFonts w:ascii="Times New Roman" w:hAnsi="Times New Roman"/>
          <w:sz w:val="20"/>
          <w:szCs w:val="20"/>
        </w:rPr>
        <w:t>Captcha</w:t>
      </w:r>
      <w:proofErr w:type="spellEnd"/>
      <w:r>
        <w:rPr>
          <w:rFonts w:ascii="Times New Roman" w:hAnsi="Times New Roman"/>
          <w:sz w:val="20"/>
          <w:szCs w:val="20"/>
        </w:rPr>
        <w:t xml:space="preserve"> scheme relying on multiple-object classification can be converted to a </w:t>
      </w:r>
      <w:proofErr w:type="spellStart"/>
      <w:r>
        <w:rPr>
          <w:rFonts w:ascii="Times New Roman" w:hAnsi="Times New Roman"/>
          <w:sz w:val="20"/>
          <w:szCs w:val="20"/>
        </w:rPr>
        <w:t>CaRP</w:t>
      </w:r>
      <w:proofErr w:type="spellEnd"/>
      <w:r w:rsidR="0049453F">
        <w:rPr>
          <w:rFonts w:ascii="Times New Roman" w:hAnsi="Times New Roman"/>
          <w:sz w:val="20"/>
          <w:szCs w:val="20"/>
        </w:rPr>
        <w:t xml:space="preserve"> </w:t>
      </w:r>
      <w:r>
        <w:rPr>
          <w:rFonts w:ascii="Times New Roman" w:hAnsi="Times New Roman"/>
          <w:sz w:val="20"/>
          <w:szCs w:val="20"/>
        </w:rPr>
        <w:t xml:space="preserve">scheme. We present exemplary </w:t>
      </w:r>
      <w:proofErr w:type="spellStart"/>
      <w:r>
        <w:rPr>
          <w:rFonts w:ascii="Times New Roman" w:hAnsi="Times New Roman"/>
          <w:sz w:val="20"/>
          <w:szCs w:val="20"/>
        </w:rPr>
        <w:t>CaRPs</w:t>
      </w:r>
      <w:proofErr w:type="spellEnd"/>
      <w:r>
        <w:rPr>
          <w:rFonts w:ascii="Times New Roman" w:hAnsi="Times New Roman"/>
          <w:sz w:val="20"/>
          <w:szCs w:val="20"/>
        </w:rPr>
        <w:t xml:space="preserve"> built on both text </w:t>
      </w:r>
      <w:proofErr w:type="spellStart"/>
      <w:r>
        <w:rPr>
          <w:rFonts w:ascii="Times New Roman" w:hAnsi="Times New Roman"/>
          <w:sz w:val="20"/>
          <w:szCs w:val="20"/>
        </w:rPr>
        <w:t>Captcha</w:t>
      </w:r>
      <w:proofErr w:type="spellEnd"/>
      <w:r>
        <w:rPr>
          <w:rFonts w:ascii="Times New Roman" w:hAnsi="Times New Roman"/>
          <w:sz w:val="20"/>
          <w:szCs w:val="20"/>
        </w:rPr>
        <w:t xml:space="preserve"> and image-recognition </w:t>
      </w:r>
      <w:proofErr w:type="spellStart"/>
      <w:r>
        <w:rPr>
          <w:rFonts w:ascii="Times New Roman" w:hAnsi="Times New Roman"/>
          <w:sz w:val="20"/>
          <w:szCs w:val="20"/>
        </w:rPr>
        <w:t>Captcha</w:t>
      </w:r>
      <w:proofErr w:type="spellEnd"/>
      <w:r>
        <w:rPr>
          <w:rFonts w:ascii="Times New Roman" w:hAnsi="Times New Roman"/>
          <w:sz w:val="20"/>
          <w:szCs w:val="20"/>
        </w:rPr>
        <w:t xml:space="preserve">. One of them is a text </w:t>
      </w:r>
      <w:proofErr w:type="spellStart"/>
      <w:r>
        <w:rPr>
          <w:rFonts w:ascii="Times New Roman" w:hAnsi="Times New Roman"/>
          <w:sz w:val="20"/>
          <w:szCs w:val="20"/>
        </w:rPr>
        <w:t>CaRP</w:t>
      </w:r>
      <w:proofErr w:type="spellEnd"/>
      <w:r>
        <w:rPr>
          <w:rFonts w:ascii="Times New Roman" w:hAnsi="Times New Roman"/>
          <w:sz w:val="20"/>
          <w:szCs w:val="20"/>
        </w:rPr>
        <w:t xml:space="preserve"> wherein a password is a sequence of characters like</w:t>
      </w:r>
      <w:r w:rsidR="0049453F">
        <w:rPr>
          <w:rFonts w:ascii="Times New Roman" w:hAnsi="Times New Roman"/>
          <w:sz w:val="20"/>
          <w:szCs w:val="20"/>
        </w:rPr>
        <w:t xml:space="preserve"> </w:t>
      </w:r>
      <w:r>
        <w:rPr>
          <w:rFonts w:ascii="Times New Roman" w:hAnsi="Times New Roman"/>
          <w:sz w:val="20"/>
          <w:szCs w:val="20"/>
        </w:rPr>
        <w:t xml:space="preserve">a text password, but entered by clicking the right character sequence on </w:t>
      </w:r>
      <w:proofErr w:type="spellStart"/>
      <w:r>
        <w:rPr>
          <w:rFonts w:ascii="Times New Roman" w:hAnsi="Times New Roman"/>
          <w:sz w:val="20"/>
          <w:szCs w:val="20"/>
        </w:rPr>
        <w:t>CaRP</w:t>
      </w:r>
      <w:proofErr w:type="spellEnd"/>
      <w:r>
        <w:rPr>
          <w:rFonts w:ascii="Times New Roman" w:hAnsi="Times New Roman"/>
          <w:sz w:val="20"/>
          <w:szCs w:val="20"/>
        </w:rPr>
        <w:t xml:space="preserve"> images.</w:t>
      </w:r>
      <w:r w:rsidR="0049453F">
        <w:rPr>
          <w:rFonts w:ascii="Times New Roman" w:hAnsi="Times New Roman"/>
          <w:sz w:val="20"/>
          <w:szCs w:val="20"/>
        </w:rPr>
        <w:t xml:space="preserve"> </w:t>
      </w:r>
      <w:proofErr w:type="spellStart"/>
      <w:r>
        <w:rPr>
          <w:rFonts w:ascii="Times New Roman" w:hAnsi="Times New Roman"/>
          <w:sz w:val="20"/>
          <w:szCs w:val="20"/>
        </w:rPr>
        <w:t>CaRP</w:t>
      </w:r>
      <w:proofErr w:type="spellEnd"/>
      <w:r>
        <w:rPr>
          <w:rFonts w:ascii="Times New Roman" w:hAnsi="Times New Roman"/>
          <w:sz w:val="20"/>
          <w:szCs w:val="20"/>
        </w:rPr>
        <w:t xml:space="preserve"> offers protection against online dictionary attacks on passwords, which have been for long time a major security threat for various online services. This threat is widespread</w:t>
      </w:r>
      <w:r w:rsidR="0049453F">
        <w:rPr>
          <w:rFonts w:ascii="Times New Roman" w:hAnsi="Times New Roman"/>
          <w:sz w:val="20"/>
          <w:szCs w:val="20"/>
        </w:rPr>
        <w:t xml:space="preserve"> </w:t>
      </w:r>
      <w:r>
        <w:rPr>
          <w:rFonts w:ascii="Times New Roman" w:hAnsi="Times New Roman"/>
          <w:sz w:val="20"/>
          <w:szCs w:val="20"/>
        </w:rPr>
        <w:t>and considered as a top cyber security risk. Defense against online dictionary attacks is a more subtle problem than it might appear. Intuitive countermeasures such as throttling logon attempts do not work well for two reasons:</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1) It causes denial-of-</w:t>
      </w:r>
      <w:proofErr w:type="spellStart"/>
      <w:r>
        <w:rPr>
          <w:rFonts w:ascii="Times New Roman" w:hAnsi="Times New Roman"/>
          <w:sz w:val="20"/>
          <w:szCs w:val="20"/>
        </w:rPr>
        <w:t>serviceattacks</w:t>
      </w:r>
      <w:proofErr w:type="spellEnd"/>
      <w:r>
        <w:rPr>
          <w:rFonts w:ascii="Times New Roman" w:hAnsi="Times New Roman"/>
          <w:sz w:val="20"/>
          <w:szCs w:val="20"/>
        </w:rPr>
        <w:t xml:space="preserve"> (which were exploited to lock highest bidders out in final minutes of eBay auctions [12]) and incurs expensive helpdesk costs for</w:t>
      </w:r>
      <w:r w:rsidR="0049453F">
        <w:rPr>
          <w:rFonts w:ascii="Times New Roman" w:hAnsi="Times New Roman"/>
          <w:sz w:val="20"/>
          <w:szCs w:val="20"/>
        </w:rPr>
        <w:t xml:space="preserve"> </w:t>
      </w:r>
      <w:r>
        <w:rPr>
          <w:rFonts w:ascii="Times New Roman" w:hAnsi="Times New Roman"/>
          <w:sz w:val="20"/>
          <w:szCs w:val="20"/>
        </w:rPr>
        <w:t>account reactivation.</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2) It is vulnerable to global password attacks [14] whereby adversaries intend to break into any account rather than a specific one, and thus try each password candidate on multiple accounts and ensure that the number of trials on each account is below the threshold to avoid triggering account lockout.</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proofErr w:type="spellStart"/>
      <w:r>
        <w:rPr>
          <w:rFonts w:ascii="Times New Roman" w:hAnsi="Times New Roman"/>
          <w:sz w:val="20"/>
          <w:szCs w:val="20"/>
        </w:rPr>
        <w:t>CaRP</w:t>
      </w:r>
      <w:proofErr w:type="spellEnd"/>
      <w:r>
        <w:rPr>
          <w:rFonts w:ascii="Times New Roman" w:hAnsi="Times New Roman"/>
          <w:sz w:val="20"/>
          <w:szCs w:val="20"/>
        </w:rPr>
        <w:t xml:space="preserve"> also offers protection against relay attacks, an increasing threat to bypass </w:t>
      </w:r>
      <w:proofErr w:type="spellStart"/>
      <w:r>
        <w:rPr>
          <w:rFonts w:ascii="Times New Roman" w:hAnsi="Times New Roman"/>
          <w:sz w:val="20"/>
          <w:szCs w:val="20"/>
        </w:rPr>
        <w:t>Captchas</w:t>
      </w:r>
      <w:proofErr w:type="spellEnd"/>
      <w:r>
        <w:rPr>
          <w:rFonts w:ascii="Times New Roman" w:hAnsi="Times New Roman"/>
          <w:sz w:val="20"/>
          <w:szCs w:val="20"/>
        </w:rPr>
        <w:t xml:space="preserve"> protection, wherein </w:t>
      </w:r>
      <w:proofErr w:type="spellStart"/>
      <w:r>
        <w:rPr>
          <w:rFonts w:ascii="Times New Roman" w:hAnsi="Times New Roman"/>
          <w:sz w:val="20"/>
          <w:szCs w:val="20"/>
        </w:rPr>
        <w:t>Captcha</w:t>
      </w:r>
      <w:proofErr w:type="spellEnd"/>
      <w:r>
        <w:rPr>
          <w:rFonts w:ascii="Times New Roman" w:hAnsi="Times New Roman"/>
          <w:sz w:val="20"/>
          <w:szCs w:val="20"/>
        </w:rPr>
        <w:t xml:space="preserve"> challenges are relayed to humans to solve. </w:t>
      </w:r>
      <w:proofErr w:type="spellStart"/>
      <w:r>
        <w:rPr>
          <w:rFonts w:ascii="Times New Roman" w:hAnsi="Times New Roman"/>
          <w:sz w:val="20"/>
          <w:szCs w:val="20"/>
        </w:rPr>
        <w:t>Koobface</w:t>
      </w:r>
      <w:proofErr w:type="spellEnd"/>
      <w:r>
        <w:rPr>
          <w:rFonts w:ascii="Times New Roman" w:hAnsi="Times New Roman"/>
          <w:sz w:val="20"/>
          <w:szCs w:val="20"/>
        </w:rPr>
        <w:t xml:space="preserve"> was a relay attack to bypass </w:t>
      </w:r>
      <w:proofErr w:type="spellStart"/>
      <w:r>
        <w:rPr>
          <w:rFonts w:ascii="Times New Roman" w:hAnsi="Times New Roman"/>
          <w:sz w:val="20"/>
          <w:szCs w:val="20"/>
        </w:rPr>
        <w:t>Facebook’s</w:t>
      </w:r>
      <w:proofErr w:type="spellEnd"/>
      <w:r>
        <w:rPr>
          <w:rFonts w:ascii="Times New Roman" w:hAnsi="Times New Roman"/>
          <w:sz w:val="20"/>
          <w:szCs w:val="20"/>
        </w:rPr>
        <w:t xml:space="preserve"> </w:t>
      </w:r>
      <w:proofErr w:type="spellStart"/>
      <w:r>
        <w:rPr>
          <w:rFonts w:ascii="Times New Roman" w:hAnsi="Times New Roman"/>
          <w:sz w:val="20"/>
          <w:szCs w:val="20"/>
        </w:rPr>
        <w:t>Captcha</w:t>
      </w:r>
      <w:proofErr w:type="spellEnd"/>
      <w:r>
        <w:rPr>
          <w:rFonts w:ascii="Times New Roman" w:hAnsi="Times New Roman"/>
          <w:sz w:val="20"/>
          <w:szCs w:val="20"/>
        </w:rPr>
        <w:t xml:space="preserve"> in creating new accounts. </w:t>
      </w:r>
      <w:proofErr w:type="spellStart"/>
      <w:r>
        <w:rPr>
          <w:rFonts w:ascii="Times New Roman" w:hAnsi="Times New Roman"/>
          <w:sz w:val="20"/>
          <w:szCs w:val="20"/>
        </w:rPr>
        <w:t>CaRP</w:t>
      </w:r>
      <w:proofErr w:type="spellEnd"/>
      <w:r>
        <w:rPr>
          <w:rFonts w:ascii="Times New Roman" w:hAnsi="Times New Roman"/>
          <w:sz w:val="20"/>
          <w:szCs w:val="20"/>
        </w:rPr>
        <w:t xml:space="preserve"> is robust to shoulder-surfing attacks if combined with dual-view technologies. </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p>
    <w:p w:rsidR="0049453F" w:rsidRDefault="0049453F" w:rsidP="000160BD">
      <w:pPr>
        <w:widowControl w:val="0"/>
        <w:autoSpaceDE w:val="0"/>
        <w:autoSpaceDN w:val="0"/>
        <w:adjustRightInd w:val="0"/>
        <w:spacing w:after="0" w:line="240" w:lineRule="auto"/>
        <w:contextualSpacing/>
        <w:jc w:val="both"/>
        <w:rPr>
          <w:rFonts w:ascii="Times New Roman" w:hAnsi="Times New Roman"/>
          <w:b/>
          <w:bCs/>
          <w:sz w:val="20"/>
          <w:szCs w:val="20"/>
        </w:rPr>
      </w:pPr>
    </w:p>
    <w:p w:rsidR="0049453F" w:rsidRDefault="0049453F" w:rsidP="000160BD">
      <w:pPr>
        <w:widowControl w:val="0"/>
        <w:autoSpaceDE w:val="0"/>
        <w:autoSpaceDN w:val="0"/>
        <w:adjustRightInd w:val="0"/>
        <w:spacing w:after="0" w:line="240" w:lineRule="auto"/>
        <w:contextualSpacing/>
        <w:jc w:val="both"/>
        <w:rPr>
          <w:rFonts w:ascii="Times New Roman" w:hAnsi="Times New Roman"/>
          <w:b/>
          <w:bCs/>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b/>
          <w:bCs/>
          <w:sz w:val="20"/>
          <w:szCs w:val="20"/>
        </w:rPr>
      </w:pPr>
      <w:r>
        <w:rPr>
          <w:rFonts w:ascii="Times New Roman" w:hAnsi="Times New Roman"/>
          <w:b/>
          <w:bCs/>
          <w:sz w:val="20"/>
          <w:szCs w:val="20"/>
        </w:rPr>
        <w:t>3. BACKGROUND</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A. Graphical Passwords</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A large number of graphical password schemes have been proposed. They can be classified into three categories according to the task involved in memorizing and entering </w:t>
      </w:r>
      <w:proofErr w:type="spellStart"/>
      <w:r>
        <w:rPr>
          <w:rFonts w:ascii="Times New Roman" w:hAnsi="Times New Roman"/>
          <w:sz w:val="20"/>
          <w:szCs w:val="20"/>
        </w:rPr>
        <w:t>passwords</w:t>
      </w:r>
      <w:proofErr w:type="gramStart"/>
      <w:r>
        <w:rPr>
          <w:rFonts w:ascii="Times New Roman" w:hAnsi="Times New Roman"/>
          <w:sz w:val="20"/>
          <w:szCs w:val="20"/>
        </w:rPr>
        <w:t>:recognition</w:t>
      </w:r>
      <w:proofErr w:type="spellEnd"/>
      <w:proofErr w:type="gramEnd"/>
      <w:r>
        <w:rPr>
          <w:rFonts w:ascii="Times New Roman" w:hAnsi="Times New Roman"/>
          <w:sz w:val="20"/>
          <w:szCs w:val="20"/>
        </w:rPr>
        <w:t>, recall, and cued recall. Each type will be briefly described here. More can be found in a recent review of graphical passwords [1].</w:t>
      </w:r>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A recognition-based scheme requires identifying among decoys the visual objects belonging to a password portfolio. A typical scheme is </w:t>
      </w:r>
      <w:proofErr w:type="spellStart"/>
      <w:r>
        <w:rPr>
          <w:rFonts w:ascii="Times New Roman" w:hAnsi="Times New Roman"/>
          <w:sz w:val="20"/>
          <w:szCs w:val="20"/>
        </w:rPr>
        <w:t>Passfaces</w:t>
      </w:r>
      <w:proofErr w:type="spellEnd"/>
      <w:r>
        <w:rPr>
          <w:rFonts w:ascii="Times New Roman" w:hAnsi="Times New Roman"/>
          <w:sz w:val="20"/>
          <w:szCs w:val="20"/>
        </w:rPr>
        <w:t xml:space="preserve"> [2] wherein a user selects a portfolio of faces from a database in creating a password.</w:t>
      </w:r>
    </w:p>
    <w:p w:rsidR="0049453F"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During authentication, a </w:t>
      </w:r>
      <w:proofErr w:type="spellStart"/>
      <w:r>
        <w:rPr>
          <w:rFonts w:ascii="Times New Roman" w:hAnsi="Times New Roman"/>
          <w:sz w:val="20"/>
          <w:szCs w:val="20"/>
        </w:rPr>
        <w:t>panelof</w:t>
      </w:r>
      <w:proofErr w:type="spellEnd"/>
      <w:r>
        <w:rPr>
          <w:rFonts w:ascii="Times New Roman" w:hAnsi="Times New Roman"/>
          <w:sz w:val="20"/>
          <w:szCs w:val="20"/>
        </w:rPr>
        <w:t xml:space="preserve"> candidate faces is presented for the user to select the face belonging to her portfolio. This process is repeated several rounds, each round with a different panel. A successful login requires correct selection in each round. The set of images in a panel remains the same between logins, but their locations are permuted. Story [20] is similar to </w:t>
      </w:r>
      <w:proofErr w:type="spellStart"/>
      <w:r>
        <w:rPr>
          <w:rFonts w:ascii="Times New Roman" w:hAnsi="Times New Roman"/>
          <w:sz w:val="20"/>
          <w:szCs w:val="20"/>
        </w:rPr>
        <w:t>Passfaces</w:t>
      </w:r>
      <w:proofErr w:type="spellEnd"/>
      <w:r>
        <w:rPr>
          <w:rFonts w:ascii="Times New Roman" w:hAnsi="Times New Roman"/>
          <w:sz w:val="20"/>
          <w:szCs w:val="20"/>
        </w:rPr>
        <w:t xml:space="preserve"> but the images in the portfolio are ordered, and a user must identify her portfolio images in the correct order.</w:t>
      </w:r>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49453F"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Cognitive Authentication [22] requires a user to generate a path through a panel of images as</w:t>
      </w:r>
      <w:r w:rsidR="0049453F">
        <w:rPr>
          <w:rFonts w:ascii="Times New Roman" w:hAnsi="Times New Roman"/>
          <w:sz w:val="20"/>
          <w:szCs w:val="20"/>
        </w:rPr>
        <w:t xml:space="preserve"> </w:t>
      </w:r>
      <w:r>
        <w:rPr>
          <w:rFonts w:ascii="Times New Roman" w:hAnsi="Times New Roman"/>
          <w:sz w:val="20"/>
          <w:szCs w:val="20"/>
        </w:rPr>
        <w:t>follows:</w:t>
      </w:r>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starting</w:t>
      </w:r>
      <w:proofErr w:type="gramEnd"/>
      <w:r>
        <w:rPr>
          <w:rFonts w:ascii="Times New Roman" w:hAnsi="Times New Roman"/>
          <w:sz w:val="20"/>
          <w:szCs w:val="20"/>
        </w:rPr>
        <w:t xml:space="preserve"> from the top-left image, moving down if the image is in her portfolio, or right otherwise. The user identifies among decoys the row or column label that the path ends. This process is repeated, </w:t>
      </w:r>
      <w:proofErr w:type="spellStart"/>
      <w:r>
        <w:rPr>
          <w:rFonts w:ascii="Times New Roman" w:hAnsi="Times New Roman"/>
          <w:sz w:val="20"/>
          <w:szCs w:val="20"/>
        </w:rPr>
        <w:t>eachtime</w:t>
      </w:r>
      <w:proofErr w:type="spellEnd"/>
      <w:r>
        <w:rPr>
          <w:rFonts w:ascii="Times New Roman" w:hAnsi="Times New Roman"/>
          <w:sz w:val="20"/>
          <w:szCs w:val="20"/>
        </w:rPr>
        <w:t xml:space="preserve"> with a different panel.</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A successful login requires that the cumulative probability that correct answers were not entered by chance exceeds a threshold within a given number of rounds. A recall-based scheme requires a user to regenerate the same interaction result without cueing. Draw-A-Secret (DAS) [3] was the first recall-based scheme proposed. A user draws her password on a 2D grid. The system encodes the sequence of grid cells along the drawing path as a </w:t>
      </w:r>
      <w:proofErr w:type="spellStart"/>
      <w:r>
        <w:rPr>
          <w:rFonts w:ascii="Times New Roman" w:hAnsi="Times New Roman"/>
          <w:sz w:val="20"/>
          <w:szCs w:val="20"/>
        </w:rPr>
        <w:t>userdrawn</w:t>
      </w:r>
      <w:proofErr w:type="spellEnd"/>
      <w:r>
        <w:rPr>
          <w:rFonts w:ascii="Times New Roman" w:hAnsi="Times New Roman"/>
          <w:sz w:val="20"/>
          <w:szCs w:val="20"/>
        </w:rPr>
        <w:t xml:space="preserve"> password. Pass-Go [4] improves DAS’s usability by encoding the grid intersection points rather than the grid cells.</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BDAS [23] adds background images to DAS to encourage users to create more complex passwords.</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In </w:t>
      </w:r>
      <w:proofErr w:type="spellStart"/>
      <w:r>
        <w:rPr>
          <w:rFonts w:ascii="Times New Roman" w:hAnsi="Times New Roman"/>
          <w:sz w:val="20"/>
          <w:szCs w:val="20"/>
        </w:rPr>
        <w:t>acued-recallscheme</w:t>
      </w:r>
      <w:proofErr w:type="spellEnd"/>
      <w:r>
        <w:rPr>
          <w:rFonts w:ascii="Times New Roman" w:hAnsi="Times New Roman"/>
          <w:sz w:val="20"/>
          <w:szCs w:val="20"/>
        </w:rPr>
        <w:t xml:space="preserve">, an external cue is provided to help memorize and enter a password. </w:t>
      </w:r>
      <w:proofErr w:type="spellStart"/>
      <w:r>
        <w:rPr>
          <w:rFonts w:ascii="Times New Roman" w:hAnsi="Times New Roman"/>
          <w:sz w:val="20"/>
          <w:szCs w:val="20"/>
        </w:rPr>
        <w:t>PassPoints</w:t>
      </w:r>
      <w:proofErr w:type="spellEnd"/>
      <w:r>
        <w:rPr>
          <w:rFonts w:ascii="Times New Roman" w:hAnsi="Times New Roman"/>
          <w:sz w:val="20"/>
          <w:szCs w:val="20"/>
        </w:rPr>
        <w:t xml:space="preserve"> [5] is a widely studied click-based cued-recall scheme wherein a user clicks a sequence of points anywhere on an image in creating a password, and re-clicks the same sequence during authentication. Cued Click Points (CCP) [18] is similar to </w:t>
      </w:r>
      <w:proofErr w:type="spellStart"/>
      <w:r>
        <w:rPr>
          <w:rFonts w:ascii="Times New Roman" w:hAnsi="Times New Roman"/>
          <w:sz w:val="20"/>
          <w:szCs w:val="20"/>
        </w:rPr>
        <w:t>PassPoints</w:t>
      </w:r>
      <w:proofErr w:type="spellEnd"/>
      <w:r>
        <w:rPr>
          <w:rFonts w:ascii="Times New Roman" w:hAnsi="Times New Roman"/>
          <w:sz w:val="20"/>
          <w:szCs w:val="20"/>
        </w:rPr>
        <w:t xml:space="preserve"> but uses one image per click, with the next image selected by a deterministic function. Persuasive Cued Click Points (PCCP) [19] extends CCP by requiring a user to select a point inside a randomly positioned viewport when creating a password, resulting in more randomly distributed click-points in a password.</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Among the three types, recognition is considered the easiest for human memory whereas pure recall is the hardest [1].</w:t>
      </w:r>
      <w:r w:rsidR="0049453F">
        <w:rPr>
          <w:rFonts w:ascii="Times New Roman" w:hAnsi="Times New Roman"/>
          <w:sz w:val="20"/>
          <w:szCs w:val="20"/>
        </w:rPr>
        <w:t xml:space="preserve"> </w:t>
      </w:r>
      <w:r>
        <w:rPr>
          <w:rFonts w:ascii="Times New Roman" w:hAnsi="Times New Roman"/>
          <w:sz w:val="20"/>
          <w:szCs w:val="20"/>
        </w:rPr>
        <w:t>Recognition is typically the weakest in resisting guessing attacks. Many proposed recognition-based schemes practically have a password space in the range of 213 to 216 passwords [1].</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A study [6] reported that a significant portion of passwords of DAS and Pass-Go [4] were successfully broken with guessing attacks using dictionaries of 231 to 241 entries, as compared to the full password space of 258 entries. Images contain hotspots [7], [8], i.e., spots likely selected in creating passwords.</w:t>
      </w:r>
      <w:r w:rsidR="0049453F">
        <w:rPr>
          <w:rFonts w:ascii="Times New Roman" w:hAnsi="Times New Roman"/>
          <w:sz w:val="20"/>
          <w:szCs w:val="20"/>
        </w:rPr>
        <w:t xml:space="preserve"> </w:t>
      </w:r>
      <w:r>
        <w:rPr>
          <w:rFonts w:ascii="Times New Roman" w:hAnsi="Times New Roman"/>
          <w:sz w:val="20"/>
          <w:szCs w:val="20"/>
        </w:rPr>
        <w:t xml:space="preserve">Hotspots were exploited to mount successful guessing attacks on </w:t>
      </w:r>
      <w:proofErr w:type="spellStart"/>
      <w:r>
        <w:rPr>
          <w:rFonts w:ascii="Times New Roman" w:hAnsi="Times New Roman"/>
          <w:sz w:val="20"/>
          <w:szCs w:val="20"/>
        </w:rPr>
        <w:t>PassPoints</w:t>
      </w:r>
      <w:proofErr w:type="spellEnd"/>
      <w:r>
        <w:rPr>
          <w:rFonts w:ascii="Times New Roman" w:hAnsi="Times New Roman"/>
          <w:sz w:val="20"/>
          <w:szCs w:val="20"/>
        </w:rPr>
        <w:t xml:space="preserve"> [8]–[11]: a significant portion of passwords were broken with dictionaries of 226 to 235 entries, as compared to the full space of 243 passwords.</w:t>
      </w:r>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B. </w:t>
      </w:r>
      <w:proofErr w:type="spellStart"/>
      <w:r>
        <w:rPr>
          <w:rFonts w:ascii="Times New Roman" w:hAnsi="Times New Roman"/>
          <w:sz w:val="20"/>
          <w:szCs w:val="20"/>
        </w:rPr>
        <w:t>Captcha</w:t>
      </w:r>
      <w:proofErr w:type="spellEnd"/>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proofErr w:type="spellStart"/>
      <w:r>
        <w:rPr>
          <w:rFonts w:ascii="Times New Roman" w:hAnsi="Times New Roman"/>
          <w:sz w:val="20"/>
          <w:szCs w:val="20"/>
        </w:rPr>
        <w:t>Captcha</w:t>
      </w:r>
      <w:proofErr w:type="spellEnd"/>
      <w:r>
        <w:rPr>
          <w:rFonts w:ascii="Times New Roman" w:hAnsi="Times New Roman"/>
          <w:sz w:val="20"/>
          <w:szCs w:val="20"/>
        </w:rPr>
        <w:t xml:space="preserve"> relies on the gap of capabilities between humans and bots in solving certain hard AI problems. There are two types of visual </w:t>
      </w:r>
      <w:proofErr w:type="spellStart"/>
      <w:r>
        <w:rPr>
          <w:rFonts w:ascii="Times New Roman" w:hAnsi="Times New Roman"/>
          <w:sz w:val="20"/>
          <w:szCs w:val="20"/>
        </w:rPr>
        <w:t>Captcha</w:t>
      </w:r>
      <w:proofErr w:type="spellEnd"/>
      <w:r>
        <w:rPr>
          <w:rFonts w:ascii="Times New Roman" w:hAnsi="Times New Roman"/>
          <w:sz w:val="20"/>
          <w:szCs w:val="20"/>
        </w:rPr>
        <w:t xml:space="preserve">: text </w:t>
      </w:r>
      <w:proofErr w:type="spellStart"/>
      <w:r>
        <w:rPr>
          <w:rFonts w:ascii="Times New Roman" w:hAnsi="Times New Roman"/>
          <w:sz w:val="20"/>
          <w:szCs w:val="20"/>
        </w:rPr>
        <w:t>Captcha</w:t>
      </w:r>
      <w:proofErr w:type="spellEnd"/>
      <w:r>
        <w:rPr>
          <w:rFonts w:ascii="Times New Roman" w:hAnsi="Times New Roman"/>
          <w:sz w:val="20"/>
          <w:szCs w:val="20"/>
        </w:rPr>
        <w:t xml:space="preserve"> and Image-Recognition </w:t>
      </w:r>
      <w:proofErr w:type="spellStart"/>
      <w:r>
        <w:rPr>
          <w:rFonts w:ascii="Times New Roman" w:hAnsi="Times New Roman"/>
          <w:sz w:val="20"/>
          <w:szCs w:val="20"/>
        </w:rPr>
        <w:t>Captcha</w:t>
      </w:r>
      <w:proofErr w:type="spellEnd"/>
      <w:r>
        <w:rPr>
          <w:rFonts w:ascii="Times New Roman" w:hAnsi="Times New Roman"/>
          <w:sz w:val="20"/>
          <w:szCs w:val="20"/>
        </w:rPr>
        <w:t xml:space="preserve"> (IRC). The former relies on character recognition while the latter relies on recognition of non-character objects. Security of text </w:t>
      </w:r>
      <w:proofErr w:type="spellStart"/>
      <w:r>
        <w:rPr>
          <w:rFonts w:ascii="Times New Roman" w:hAnsi="Times New Roman"/>
          <w:sz w:val="20"/>
          <w:szCs w:val="20"/>
        </w:rPr>
        <w:t>Captchas</w:t>
      </w:r>
      <w:proofErr w:type="spellEnd"/>
      <w:r>
        <w:rPr>
          <w:rFonts w:ascii="Times New Roman" w:hAnsi="Times New Roman"/>
          <w:sz w:val="20"/>
          <w:szCs w:val="20"/>
        </w:rPr>
        <w:t xml:space="preserve"> has been extensively studied [26]–[30]. The following principle has been established: text </w:t>
      </w:r>
      <w:proofErr w:type="spellStart"/>
      <w:r>
        <w:rPr>
          <w:rFonts w:ascii="Times New Roman" w:hAnsi="Times New Roman"/>
          <w:sz w:val="20"/>
          <w:szCs w:val="20"/>
        </w:rPr>
        <w:t>Captcha</w:t>
      </w:r>
      <w:proofErr w:type="spellEnd"/>
      <w:r>
        <w:rPr>
          <w:rFonts w:ascii="Times New Roman" w:hAnsi="Times New Roman"/>
          <w:sz w:val="20"/>
          <w:szCs w:val="20"/>
        </w:rPr>
        <w:t xml:space="preserve"> should rely on the difficulty of character segmentation, which is computationally expensive and combinatorial hard [30].</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Machine recognition of non-character objects is far less capable than character recognition. IRCs rely on the difficulty of object identification or classification, possibly combined with the difficulty of object segmentation. </w:t>
      </w:r>
      <w:proofErr w:type="spellStart"/>
      <w:r>
        <w:rPr>
          <w:rFonts w:ascii="Times New Roman" w:hAnsi="Times New Roman"/>
          <w:sz w:val="20"/>
          <w:szCs w:val="20"/>
        </w:rPr>
        <w:t>Asirra</w:t>
      </w:r>
      <w:proofErr w:type="spellEnd"/>
      <w:r>
        <w:rPr>
          <w:rFonts w:ascii="Times New Roman" w:hAnsi="Times New Roman"/>
          <w:sz w:val="20"/>
          <w:szCs w:val="20"/>
        </w:rPr>
        <w:t xml:space="preserve"> [31] relies on binary object classification: a user is asked to identify all the cats from a panel of 12 images of cats and dogs. Security of IRCs has also been studied. </w:t>
      </w:r>
      <w:proofErr w:type="spellStart"/>
      <w:r>
        <w:rPr>
          <w:rFonts w:ascii="Times New Roman" w:hAnsi="Times New Roman"/>
          <w:sz w:val="20"/>
          <w:szCs w:val="20"/>
        </w:rPr>
        <w:t>Asirra</w:t>
      </w:r>
      <w:proofErr w:type="spellEnd"/>
      <w:r>
        <w:rPr>
          <w:rFonts w:ascii="Times New Roman" w:hAnsi="Times New Roman"/>
          <w:sz w:val="20"/>
          <w:szCs w:val="20"/>
        </w:rPr>
        <w:t xml:space="preserve"> was found to be susceptible to machine-learning attacks [24]. IRCs based on binary object classification or identification of one concrete type of objects are likely insecure [25]. Multi-label classification problems are considered much harder than binary classification problems.</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proofErr w:type="spellStart"/>
      <w:r>
        <w:rPr>
          <w:rFonts w:ascii="Times New Roman" w:hAnsi="Times New Roman"/>
          <w:sz w:val="20"/>
          <w:szCs w:val="20"/>
        </w:rPr>
        <w:t>Captcha</w:t>
      </w:r>
      <w:proofErr w:type="spellEnd"/>
      <w:r>
        <w:rPr>
          <w:rFonts w:ascii="Times New Roman" w:hAnsi="Times New Roman"/>
          <w:sz w:val="20"/>
          <w:szCs w:val="20"/>
        </w:rPr>
        <w:t xml:space="preserve"> can be circumvented through relay attacks whereby </w:t>
      </w:r>
      <w:proofErr w:type="spellStart"/>
      <w:r>
        <w:rPr>
          <w:rFonts w:ascii="Times New Roman" w:hAnsi="Times New Roman"/>
          <w:sz w:val="20"/>
          <w:szCs w:val="20"/>
        </w:rPr>
        <w:t>Captcha</w:t>
      </w:r>
      <w:proofErr w:type="spellEnd"/>
      <w:r>
        <w:rPr>
          <w:rFonts w:ascii="Times New Roman" w:hAnsi="Times New Roman"/>
          <w:sz w:val="20"/>
          <w:szCs w:val="20"/>
        </w:rPr>
        <w:t xml:space="preserve"> challenges are relayed to human solvers, whose answers are fed back to the targeted application.</w:t>
      </w:r>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C. </w:t>
      </w:r>
      <w:proofErr w:type="spellStart"/>
      <w:r>
        <w:rPr>
          <w:rFonts w:ascii="Times New Roman" w:hAnsi="Times New Roman"/>
          <w:sz w:val="20"/>
          <w:szCs w:val="20"/>
        </w:rPr>
        <w:t>Captcha</w:t>
      </w:r>
      <w:proofErr w:type="spellEnd"/>
      <w:r>
        <w:rPr>
          <w:rFonts w:ascii="Times New Roman" w:hAnsi="Times New Roman"/>
          <w:sz w:val="20"/>
          <w:szCs w:val="20"/>
        </w:rPr>
        <w:t xml:space="preserve"> in Authentication</w:t>
      </w:r>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It was introduced in [14] to use both </w:t>
      </w:r>
      <w:proofErr w:type="spellStart"/>
      <w:r>
        <w:rPr>
          <w:rFonts w:ascii="Times New Roman" w:hAnsi="Times New Roman"/>
          <w:sz w:val="20"/>
          <w:szCs w:val="20"/>
        </w:rPr>
        <w:t>Captcha</w:t>
      </w:r>
      <w:proofErr w:type="spellEnd"/>
      <w:r>
        <w:rPr>
          <w:rFonts w:ascii="Times New Roman" w:hAnsi="Times New Roman"/>
          <w:sz w:val="20"/>
          <w:szCs w:val="20"/>
        </w:rPr>
        <w:t xml:space="preserve"> and password in a user authentication protocol, which we </w:t>
      </w:r>
      <w:proofErr w:type="spellStart"/>
      <w:r>
        <w:rPr>
          <w:rFonts w:ascii="Times New Roman" w:hAnsi="Times New Roman"/>
          <w:sz w:val="20"/>
          <w:szCs w:val="20"/>
        </w:rPr>
        <w:t>callCaptcha</w:t>
      </w:r>
      <w:proofErr w:type="spellEnd"/>
      <w:r>
        <w:rPr>
          <w:rFonts w:ascii="Times New Roman" w:hAnsi="Times New Roman"/>
          <w:sz w:val="20"/>
          <w:szCs w:val="20"/>
        </w:rPr>
        <w:t>-based Password Authentication (</w:t>
      </w:r>
      <w:proofErr w:type="spellStart"/>
      <w:r>
        <w:rPr>
          <w:rFonts w:ascii="Times New Roman" w:hAnsi="Times New Roman"/>
          <w:sz w:val="20"/>
          <w:szCs w:val="20"/>
        </w:rPr>
        <w:t>CbPA</w:t>
      </w:r>
      <w:proofErr w:type="spellEnd"/>
      <w:r>
        <w:rPr>
          <w:rFonts w:ascii="Times New Roman" w:hAnsi="Times New Roman"/>
          <w:sz w:val="20"/>
          <w:szCs w:val="20"/>
        </w:rPr>
        <w:t xml:space="preserve">) protocol, to counter online dictionary attacks. The </w:t>
      </w:r>
      <w:proofErr w:type="spellStart"/>
      <w:r>
        <w:rPr>
          <w:rFonts w:ascii="Times New Roman" w:hAnsi="Times New Roman"/>
          <w:sz w:val="20"/>
          <w:szCs w:val="20"/>
        </w:rPr>
        <w:t>CbPA</w:t>
      </w:r>
      <w:proofErr w:type="spellEnd"/>
      <w:r>
        <w:rPr>
          <w:rFonts w:ascii="Times New Roman" w:hAnsi="Times New Roman"/>
          <w:sz w:val="20"/>
          <w:szCs w:val="20"/>
        </w:rPr>
        <w:t xml:space="preserve">-protocol in [14] requires solving a </w:t>
      </w:r>
      <w:proofErr w:type="spellStart"/>
      <w:r>
        <w:rPr>
          <w:rFonts w:ascii="Times New Roman" w:hAnsi="Times New Roman"/>
          <w:sz w:val="20"/>
          <w:szCs w:val="20"/>
        </w:rPr>
        <w:t>Captcha</w:t>
      </w:r>
      <w:proofErr w:type="spellEnd"/>
      <w:r>
        <w:rPr>
          <w:rFonts w:ascii="Times New Roman" w:hAnsi="Times New Roman"/>
          <w:sz w:val="20"/>
          <w:szCs w:val="20"/>
        </w:rPr>
        <w:t xml:space="preserve"> challenge after inputting a valid pair of user ID and password unless a valid browser cookie is received. For an</w:t>
      </w:r>
      <w:r w:rsidR="0049453F">
        <w:rPr>
          <w:rFonts w:ascii="Times New Roman" w:hAnsi="Times New Roman"/>
          <w:sz w:val="20"/>
          <w:szCs w:val="20"/>
        </w:rPr>
        <w:t xml:space="preserve"> </w:t>
      </w:r>
      <w:r>
        <w:rPr>
          <w:rFonts w:ascii="Times New Roman" w:hAnsi="Times New Roman"/>
          <w:sz w:val="20"/>
          <w:szCs w:val="20"/>
        </w:rPr>
        <w:t xml:space="preserve">invalid pair of user ID and password, the user has a certain probability to solve a </w:t>
      </w:r>
      <w:proofErr w:type="spellStart"/>
      <w:r>
        <w:rPr>
          <w:rFonts w:ascii="Times New Roman" w:hAnsi="Times New Roman"/>
          <w:sz w:val="20"/>
          <w:szCs w:val="20"/>
        </w:rPr>
        <w:t>Captcha</w:t>
      </w:r>
      <w:proofErr w:type="spellEnd"/>
      <w:r>
        <w:rPr>
          <w:rFonts w:ascii="Times New Roman" w:hAnsi="Times New Roman"/>
          <w:sz w:val="20"/>
          <w:szCs w:val="20"/>
        </w:rPr>
        <w:t xml:space="preserve"> challenge before being denied access. An improved </w:t>
      </w:r>
      <w:proofErr w:type="spellStart"/>
      <w:r>
        <w:rPr>
          <w:rFonts w:ascii="Times New Roman" w:hAnsi="Times New Roman"/>
          <w:sz w:val="20"/>
          <w:szCs w:val="20"/>
        </w:rPr>
        <w:t>CbPA</w:t>
      </w:r>
      <w:proofErr w:type="spellEnd"/>
      <w:r>
        <w:rPr>
          <w:rFonts w:ascii="Times New Roman" w:hAnsi="Times New Roman"/>
          <w:sz w:val="20"/>
          <w:szCs w:val="20"/>
        </w:rPr>
        <w:t xml:space="preserve">-protocol is proposed in [15] by storing cookies only on user-trusted machines and applying a </w:t>
      </w:r>
      <w:proofErr w:type="spellStart"/>
      <w:r>
        <w:rPr>
          <w:rFonts w:ascii="Times New Roman" w:hAnsi="Times New Roman"/>
          <w:sz w:val="20"/>
          <w:szCs w:val="20"/>
        </w:rPr>
        <w:t>Captcha</w:t>
      </w:r>
      <w:proofErr w:type="spellEnd"/>
      <w:r>
        <w:rPr>
          <w:rFonts w:ascii="Times New Roman" w:hAnsi="Times New Roman"/>
          <w:sz w:val="20"/>
          <w:szCs w:val="20"/>
        </w:rPr>
        <w:t xml:space="preserve"> challenge only when the number of failed login attempts for the account has exceeded a threshold. It is further improved in [16] by applying a small threshold for failed login attempts from unknown machines but a large threshold for failed attempts from known machines with a previous successful login within a given time frame. </w:t>
      </w:r>
      <w:proofErr w:type="spellStart"/>
      <w:r>
        <w:rPr>
          <w:rFonts w:ascii="Times New Roman" w:hAnsi="Times New Roman"/>
          <w:sz w:val="20"/>
          <w:szCs w:val="20"/>
        </w:rPr>
        <w:t>Captcha</w:t>
      </w:r>
      <w:proofErr w:type="spellEnd"/>
      <w:r>
        <w:rPr>
          <w:rFonts w:ascii="Times New Roman" w:hAnsi="Times New Roman"/>
          <w:sz w:val="20"/>
          <w:szCs w:val="20"/>
        </w:rPr>
        <w:t xml:space="preserve"> was also used with recognition-based graphical passwords to address spyware [40], [41], wherein a text </w:t>
      </w:r>
      <w:proofErr w:type="spellStart"/>
      <w:r>
        <w:rPr>
          <w:rFonts w:ascii="Times New Roman" w:hAnsi="Times New Roman"/>
          <w:sz w:val="20"/>
          <w:szCs w:val="20"/>
        </w:rPr>
        <w:t>Captcha</w:t>
      </w:r>
      <w:proofErr w:type="spellEnd"/>
      <w:r>
        <w:rPr>
          <w:rFonts w:ascii="Times New Roman" w:hAnsi="Times New Roman"/>
          <w:sz w:val="20"/>
          <w:szCs w:val="20"/>
        </w:rPr>
        <w:t xml:space="preserve"> is displayed below each image; a user locates her own pass-images from decoy images, and enters the characters at specific locations of the </w:t>
      </w:r>
      <w:proofErr w:type="spellStart"/>
      <w:r>
        <w:rPr>
          <w:rFonts w:ascii="Times New Roman" w:hAnsi="Times New Roman"/>
          <w:sz w:val="20"/>
          <w:szCs w:val="20"/>
        </w:rPr>
        <w:t>Captcha</w:t>
      </w:r>
      <w:proofErr w:type="spellEnd"/>
      <w:r>
        <w:rPr>
          <w:rFonts w:ascii="Times New Roman" w:hAnsi="Times New Roman"/>
          <w:sz w:val="20"/>
          <w:szCs w:val="20"/>
        </w:rPr>
        <w:t xml:space="preserve"> below each pass-image as her password during authentication. These specific locations</w:t>
      </w:r>
      <w:r w:rsidR="0049453F">
        <w:rPr>
          <w:rFonts w:ascii="Times New Roman" w:hAnsi="Times New Roman"/>
          <w:sz w:val="20"/>
          <w:szCs w:val="20"/>
        </w:rPr>
        <w:t xml:space="preserve"> </w:t>
      </w:r>
      <w:r>
        <w:rPr>
          <w:rFonts w:ascii="Times New Roman" w:hAnsi="Times New Roman"/>
          <w:sz w:val="20"/>
          <w:szCs w:val="20"/>
        </w:rPr>
        <w:t>were selected for each pass-image during password creation as a part of the password.</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In the above schemes, </w:t>
      </w:r>
      <w:proofErr w:type="spellStart"/>
      <w:r>
        <w:rPr>
          <w:rFonts w:ascii="Times New Roman" w:hAnsi="Times New Roman"/>
          <w:sz w:val="20"/>
          <w:szCs w:val="20"/>
        </w:rPr>
        <w:t>Captcha</w:t>
      </w:r>
      <w:proofErr w:type="spellEnd"/>
      <w:r>
        <w:rPr>
          <w:rFonts w:ascii="Times New Roman" w:hAnsi="Times New Roman"/>
          <w:sz w:val="20"/>
          <w:szCs w:val="20"/>
        </w:rPr>
        <w:t xml:space="preserve"> is an independent entity, used together with a text or graphical password. On the contrary, a </w:t>
      </w:r>
      <w:proofErr w:type="spellStart"/>
      <w:r>
        <w:rPr>
          <w:rFonts w:ascii="Times New Roman" w:hAnsi="Times New Roman"/>
          <w:sz w:val="20"/>
          <w:szCs w:val="20"/>
        </w:rPr>
        <w:t>CaRP</w:t>
      </w:r>
      <w:proofErr w:type="spellEnd"/>
      <w:r>
        <w:rPr>
          <w:rFonts w:ascii="Times New Roman" w:hAnsi="Times New Roman"/>
          <w:sz w:val="20"/>
          <w:szCs w:val="20"/>
        </w:rPr>
        <w:t xml:space="preserve"> is both a </w:t>
      </w:r>
      <w:proofErr w:type="spellStart"/>
      <w:r>
        <w:rPr>
          <w:rFonts w:ascii="Times New Roman" w:hAnsi="Times New Roman"/>
          <w:sz w:val="20"/>
          <w:szCs w:val="20"/>
        </w:rPr>
        <w:t>Captcha</w:t>
      </w:r>
      <w:proofErr w:type="spellEnd"/>
      <w:r>
        <w:rPr>
          <w:rFonts w:ascii="Times New Roman" w:hAnsi="Times New Roman"/>
          <w:sz w:val="20"/>
          <w:szCs w:val="20"/>
        </w:rPr>
        <w:t xml:space="preserve"> and a graphical password scheme, which are intrinsically combined into a single entity. </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b/>
          <w:bCs/>
          <w:sz w:val="20"/>
          <w:szCs w:val="20"/>
        </w:rPr>
      </w:pPr>
      <w:r>
        <w:rPr>
          <w:rFonts w:ascii="Times New Roman" w:hAnsi="Times New Roman"/>
          <w:b/>
          <w:bCs/>
          <w:sz w:val="20"/>
          <w:szCs w:val="20"/>
        </w:rPr>
        <w:t>4. CAPTCHA AS GRAPHICAL PASSWORDS</w:t>
      </w:r>
    </w:p>
    <w:p w:rsidR="0049453F" w:rsidRDefault="0049453F" w:rsidP="000160BD">
      <w:pPr>
        <w:widowControl w:val="0"/>
        <w:autoSpaceDE w:val="0"/>
        <w:autoSpaceDN w:val="0"/>
        <w:adjustRightInd w:val="0"/>
        <w:spacing w:after="0" w:line="240" w:lineRule="auto"/>
        <w:contextualSpacing/>
        <w:jc w:val="both"/>
        <w:rPr>
          <w:rFonts w:ascii="Times New Roman" w:hAnsi="Times New Roman"/>
          <w:b/>
          <w:bCs/>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A. A New Way to Thwart Guessing Attacks</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In a guessing attack, a password guess tested in an unsuccessful trial is determined wrong and excluded from subsequent trials. The number of undetermined password guesses decreases with more trials, leading to a better chance of finding the password. Mathematically, let </w:t>
      </w:r>
      <w:proofErr w:type="spellStart"/>
      <w:r>
        <w:rPr>
          <w:rFonts w:ascii="Times New Roman" w:hAnsi="Times New Roman"/>
          <w:sz w:val="20"/>
          <w:szCs w:val="20"/>
        </w:rPr>
        <w:t>Sbe</w:t>
      </w:r>
      <w:proofErr w:type="spellEnd"/>
      <w:r>
        <w:rPr>
          <w:rFonts w:ascii="Times New Roman" w:hAnsi="Times New Roman"/>
          <w:sz w:val="20"/>
          <w:szCs w:val="20"/>
        </w:rPr>
        <w:t xml:space="preserve"> the set of password guesses before any </w:t>
      </w:r>
      <w:proofErr w:type="spellStart"/>
      <w:r>
        <w:rPr>
          <w:rFonts w:ascii="Times New Roman" w:hAnsi="Times New Roman"/>
          <w:sz w:val="20"/>
          <w:szCs w:val="20"/>
        </w:rPr>
        <w:t>trial,ρbe</w:t>
      </w:r>
      <w:proofErr w:type="spellEnd"/>
      <w:r>
        <w:rPr>
          <w:rFonts w:ascii="Times New Roman" w:hAnsi="Times New Roman"/>
          <w:sz w:val="20"/>
          <w:szCs w:val="20"/>
        </w:rPr>
        <w:t xml:space="preserve"> the password to </w:t>
      </w:r>
      <w:proofErr w:type="spellStart"/>
      <w:r>
        <w:rPr>
          <w:rFonts w:ascii="Times New Roman" w:hAnsi="Times New Roman"/>
          <w:sz w:val="20"/>
          <w:szCs w:val="20"/>
        </w:rPr>
        <w:t>find,T</w:t>
      </w:r>
      <w:proofErr w:type="spellEnd"/>
      <w:r>
        <w:rPr>
          <w:rFonts w:ascii="Times New Roman" w:hAnsi="Times New Roman"/>
          <w:sz w:val="20"/>
          <w:szCs w:val="20"/>
        </w:rPr>
        <w:t xml:space="preserve"> denote a trial whereas </w:t>
      </w:r>
      <w:proofErr w:type="spellStart"/>
      <w:r>
        <w:rPr>
          <w:rFonts w:ascii="Times New Roman" w:hAnsi="Times New Roman"/>
          <w:sz w:val="20"/>
          <w:szCs w:val="20"/>
        </w:rPr>
        <w:t>Tn</w:t>
      </w:r>
      <w:proofErr w:type="spellEnd"/>
      <w:r>
        <w:rPr>
          <w:rFonts w:ascii="Times New Roman" w:hAnsi="Times New Roman"/>
          <w:sz w:val="20"/>
          <w:szCs w:val="20"/>
        </w:rPr>
        <w:t xml:space="preserve"> denote then-</w:t>
      </w:r>
      <w:proofErr w:type="spellStart"/>
      <w:r>
        <w:rPr>
          <w:rFonts w:ascii="Times New Roman" w:hAnsi="Times New Roman"/>
          <w:sz w:val="20"/>
          <w:szCs w:val="20"/>
        </w:rPr>
        <w:t>th</w:t>
      </w:r>
      <w:proofErr w:type="spellEnd"/>
      <w:r>
        <w:rPr>
          <w:rFonts w:ascii="Times New Roman" w:hAnsi="Times New Roman"/>
          <w:sz w:val="20"/>
          <w:szCs w:val="20"/>
        </w:rPr>
        <w:t xml:space="preserve"> trial, and p(T =ρ)be the probability that </w:t>
      </w:r>
      <w:proofErr w:type="spellStart"/>
      <w:r>
        <w:rPr>
          <w:rFonts w:ascii="Times New Roman" w:hAnsi="Times New Roman"/>
          <w:sz w:val="20"/>
          <w:szCs w:val="20"/>
        </w:rPr>
        <w:t>ρis</w:t>
      </w:r>
      <w:proofErr w:type="spellEnd"/>
      <w:r>
        <w:rPr>
          <w:rFonts w:ascii="Times New Roman" w:hAnsi="Times New Roman"/>
          <w:sz w:val="20"/>
          <w:szCs w:val="20"/>
        </w:rPr>
        <w:t xml:space="preserve"> tested in trial T. Let En be the set of password guesses tested in trials up to (including) Tn. The password guess to be tested inn-</w:t>
      </w:r>
      <w:proofErr w:type="spellStart"/>
      <w:r>
        <w:rPr>
          <w:rFonts w:ascii="Times New Roman" w:hAnsi="Times New Roman"/>
          <w:sz w:val="20"/>
          <w:szCs w:val="20"/>
        </w:rPr>
        <w:t>th</w:t>
      </w:r>
      <w:proofErr w:type="spellEnd"/>
      <w:r>
        <w:rPr>
          <w:rFonts w:ascii="Times New Roman" w:hAnsi="Times New Roman"/>
          <w:sz w:val="20"/>
          <w:szCs w:val="20"/>
        </w:rPr>
        <w:t xml:space="preserve"> </w:t>
      </w:r>
      <w:proofErr w:type="spellStart"/>
      <w:r>
        <w:rPr>
          <w:rFonts w:ascii="Times New Roman" w:hAnsi="Times New Roman"/>
          <w:sz w:val="20"/>
          <w:szCs w:val="20"/>
        </w:rPr>
        <w:t>trialTnis</w:t>
      </w:r>
      <w:proofErr w:type="spellEnd"/>
      <w:r>
        <w:rPr>
          <w:rFonts w:ascii="Times New Roman" w:hAnsi="Times New Roman"/>
          <w:sz w:val="20"/>
          <w:szCs w:val="20"/>
        </w:rPr>
        <w:t xml:space="preserve"> from set S\En−1, i.e., the relative complement of En−1 in S. If </w:t>
      </w:r>
      <w:proofErr w:type="spellStart"/>
      <w:r>
        <w:rPr>
          <w:rFonts w:ascii="Times New Roman" w:hAnsi="Times New Roman"/>
          <w:sz w:val="20"/>
          <w:szCs w:val="20"/>
        </w:rPr>
        <w:t>ρ</w:t>
      </w:r>
      <w:r>
        <w:rPr>
          <w:rFonts w:ascii="Cambria Math" w:hAnsi="Cambria Math" w:cs="Cambria Math"/>
          <w:sz w:val="20"/>
          <w:szCs w:val="20"/>
        </w:rPr>
        <w:t>∈</w:t>
      </w:r>
      <w:r>
        <w:rPr>
          <w:rFonts w:ascii="Times New Roman" w:hAnsi="Times New Roman"/>
          <w:sz w:val="20"/>
          <w:szCs w:val="20"/>
        </w:rPr>
        <w:t>S</w:t>
      </w:r>
      <w:proofErr w:type="spellEnd"/>
      <w:r>
        <w:rPr>
          <w:rFonts w:ascii="Times New Roman" w:hAnsi="Times New Roman"/>
          <w:sz w:val="20"/>
          <w:szCs w:val="20"/>
        </w:rPr>
        <w:t xml:space="preserve">, then we have p(T=ρ|T1=ρ,...,Tn−1=ρ)&gt;p(T=ρ), (1) and </w:t>
      </w:r>
      <w:proofErr w:type="spellStart"/>
      <w:r>
        <w:rPr>
          <w:rFonts w:ascii="Times New Roman" w:hAnsi="Times New Roman"/>
          <w:sz w:val="20"/>
          <w:szCs w:val="20"/>
        </w:rPr>
        <w:t>En→S</w:t>
      </w:r>
      <w:proofErr w:type="spellEnd"/>
      <w:r>
        <w:rPr>
          <w:rFonts w:ascii="Times New Roman" w:hAnsi="Times New Roman"/>
          <w:sz w:val="20"/>
          <w:szCs w:val="20"/>
        </w:rPr>
        <w:t xml:space="preserve"> p(T=ρ|T1=ρ,...,Tn−1=ρ)→1</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proofErr w:type="spellStart"/>
      <w:r>
        <w:rPr>
          <w:rFonts w:ascii="Times New Roman" w:hAnsi="Times New Roman"/>
          <w:sz w:val="20"/>
          <w:szCs w:val="20"/>
        </w:rPr>
        <w:t>withn</w:t>
      </w:r>
      <w:proofErr w:type="spellEnd"/>
      <w:r>
        <w:rPr>
          <w:rFonts w:ascii="Times New Roman" w:hAnsi="Times New Roman"/>
          <w:sz w:val="20"/>
          <w:szCs w:val="20"/>
        </w:rPr>
        <w:t xml:space="preserve">→|S|, (2) </w:t>
      </w:r>
      <w:proofErr w:type="spellStart"/>
      <w:r>
        <w:rPr>
          <w:rFonts w:ascii="Times New Roman" w:hAnsi="Times New Roman"/>
          <w:sz w:val="20"/>
          <w:szCs w:val="20"/>
        </w:rPr>
        <w:t>where|S</w:t>
      </w:r>
      <w:proofErr w:type="spellEnd"/>
      <w:r>
        <w:rPr>
          <w:rFonts w:ascii="Times New Roman" w:hAnsi="Times New Roman"/>
          <w:sz w:val="20"/>
          <w:szCs w:val="20"/>
        </w:rPr>
        <w:t>| denotes the cardinality of S. From Eq. (2), the password is always found within |S| trials if it is in S; otherwise S is exhausted after |S| trials. Each trial determines</w:t>
      </w:r>
      <w:r w:rsidR="0049453F">
        <w:rPr>
          <w:rFonts w:ascii="Times New Roman" w:hAnsi="Times New Roman"/>
          <w:sz w:val="20"/>
          <w:szCs w:val="20"/>
        </w:rPr>
        <w:t xml:space="preserve"> </w:t>
      </w:r>
      <w:r>
        <w:rPr>
          <w:rFonts w:ascii="Times New Roman" w:hAnsi="Times New Roman"/>
          <w:sz w:val="20"/>
          <w:szCs w:val="20"/>
        </w:rPr>
        <w:t>if the tested password guess is the actual password or not, and the trial’s result is deterministic.</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To counter guessing attacks, traditional approaches in designing graphical passwords aim at increasing the effective password space to make passwords harder to guess and thus require more trials. No matter how secure a graphical password scheme is, the password can always be found by a brute force attack. </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In this paper, we distinguish two types of guessing attacks: automatic guessing attacks apply an automatic trial and error process </w:t>
      </w:r>
      <w:proofErr w:type="spellStart"/>
      <w:r>
        <w:rPr>
          <w:rFonts w:ascii="Times New Roman" w:hAnsi="Times New Roman"/>
          <w:sz w:val="20"/>
          <w:szCs w:val="20"/>
        </w:rPr>
        <w:t>butScan</w:t>
      </w:r>
      <w:proofErr w:type="spellEnd"/>
      <w:r>
        <w:rPr>
          <w:rFonts w:ascii="Times New Roman" w:hAnsi="Times New Roman"/>
          <w:sz w:val="20"/>
          <w:szCs w:val="20"/>
        </w:rPr>
        <w:t xml:space="preserve"> be manually constructed whereas human guessing </w:t>
      </w:r>
      <w:proofErr w:type="spellStart"/>
      <w:r>
        <w:rPr>
          <w:rFonts w:ascii="Times New Roman" w:hAnsi="Times New Roman"/>
          <w:sz w:val="20"/>
          <w:szCs w:val="20"/>
        </w:rPr>
        <w:t>attacksapply</w:t>
      </w:r>
      <w:proofErr w:type="spellEnd"/>
      <w:r>
        <w:rPr>
          <w:rFonts w:ascii="Times New Roman" w:hAnsi="Times New Roman"/>
          <w:sz w:val="20"/>
          <w:szCs w:val="20"/>
        </w:rPr>
        <w:t xml:space="preserve"> a manual trial and error process. </w:t>
      </w:r>
      <w:proofErr w:type="spellStart"/>
      <w:r>
        <w:rPr>
          <w:rFonts w:ascii="Times New Roman" w:hAnsi="Times New Roman"/>
          <w:sz w:val="20"/>
          <w:szCs w:val="20"/>
        </w:rPr>
        <w:t>CaRP</w:t>
      </w:r>
      <w:proofErr w:type="spellEnd"/>
      <w:r>
        <w:rPr>
          <w:rFonts w:ascii="Times New Roman" w:hAnsi="Times New Roman"/>
          <w:sz w:val="20"/>
          <w:szCs w:val="20"/>
        </w:rPr>
        <w:t xml:space="preserve"> adopts a completely different approach to counter automatic guessing attacks. It aims at realizing the following equation:</w:t>
      </w:r>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proofErr w:type="gramStart"/>
      <w:r>
        <w:rPr>
          <w:rFonts w:ascii="Times New Roman" w:hAnsi="Times New Roman"/>
          <w:sz w:val="20"/>
          <w:szCs w:val="20"/>
        </w:rPr>
        <w:t>p(</w:t>
      </w:r>
      <w:proofErr w:type="gramEnd"/>
      <w:r>
        <w:rPr>
          <w:rFonts w:ascii="Times New Roman" w:hAnsi="Times New Roman"/>
          <w:sz w:val="20"/>
          <w:szCs w:val="20"/>
        </w:rPr>
        <w:t xml:space="preserve">T=ρ|T1,...,Tn−1)=p(T=ρ), </w:t>
      </w:r>
      <w:r>
        <w:rPr>
          <w:rFonts w:ascii="Cambria Math" w:hAnsi="Cambria Math" w:cs="Cambria Math"/>
          <w:sz w:val="20"/>
          <w:szCs w:val="20"/>
        </w:rPr>
        <w:t>∀</w:t>
      </w:r>
      <w:r>
        <w:rPr>
          <w:rFonts w:ascii="Times New Roman" w:hAnsi="Times New Roman"/>
          <w:sz w:val="20"/>
          <w:szCs w:val="20"/>
        </w:rPr>
        <w:t>n (3)</w:t>
      </w:r>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proofErr w:type="gramStart"/>
      <w:r>
        <w:rPr>
          <w:rFonts w:ascii="Times New Roman" w:hAnsi="Times New Roman"/>
          <w:sz w:val="20"/>
          <w:szCs w:val="20"/>
        </w:rPr>
        <w:t>in</w:t>
      </w:r>
      <w:proofErr w:type="gramEnd"/>
      <w:r>
        <w:rPr>
          <w:rFonts w:ascii="Times New Roman" w:hAnsi="Times New Roman"/>
          <w:sz w:val="20"/>
          <w:szCs w:val="20"/>
        </w:rPr>
        <w:t xml:space="preserve"> an automatic guessing attack. Eq. (3) means that each trial is computationally independent of other trials. Specifically, no matter how many trials executed previously, the chance of finding the password in the current trial always remains the same. That is, a password in S can be found only probabilistically by automatic guessing (including brute-force) attacks, in contrast to existing graphical password schemes where a password can be found within a fixed number of trials. How to achieve the goal? If a new image is used for </w:t>
      </w:r>
      <w:proofErr w:type="spellStart"/>
      <w:r>
        <w:rPr>
          <w:rFonts w:ascii="Times New Roman" w:hAnsi="Times New Roman"/>
          <w:sz w:val="20"/>
          <w:szCs w:val="20"/>
        </w:rPr>
        <w:t>eachtrial</w:t>
      </w:r>
      <w:proofErr w:type="spellEnd"/>
      <w:r>
        <w:rPr>
          <w:rFonts w:ascii="Times New Roman" w:hAnsi="Times New Roman"/>
          <w:sz w:val="20"/>
          <w:szCs w:val="20"/>
        </w:rPr>
        <w:t>, and images of different trials are independent of each other, then Eq. (3) holds. Independent images among different</w:t>
      </w:r>
      <w:r w:rsidR="0049453F">
        <w:rPr>
          <w:rFonts w:ascii="Times New Roman" w:hAnsi="Times New Roman"/>
          <w:sz w:val="20"/>
          <w:szCs w:val="20"/>
        </w:rPr>
        <w:t xml:space="preserve"> </w:t>
      </w:r>
      <w:r>
        <w:rPr>
          <w:rFonts w:ascii="Times New Roman" w:hAnsi="Times New Roman"/>
          <w:sz w:val="20"/>
          <w:szCs w:val="20"/>
        </w:rPr>
        <w:t>login attempts must contain invariant information so that the authentication server can verify claimants. By examining the ecosystem of user authentication, we noticed that human users</w:t>
      </w:r>
      <w:r w:rsidR="0049453F">
        <w:rPr>
          <w:rFonts w:ascii="Times New Roman" w:hAnsi="Times New Roman"/>
          <w:sz w:val="20"/>
          <w:szCs w:val="20"/>
        </w:rPr>
        <w:t xml:space="preserve"> </w:t>
      </w:r>
      <w:r>
        <w:rPr>
          <w:rFonts w:ascii="Times New Roman" w:hAnsi="Times New Roman"/>
          <w:sz w:val="20"/>
          <w:szCs w:val="20"/>
        </w:rPr>
        <w:t xml:space="preserve">enter passwords during authentication, whereas the trial and error process in guessing attacks is executed automatically. The capability gap between humans and machines can be exploited to generate images so that they </w:t>
      </w:r>
      <w:proofErr w:type="spellStart"/>
      <w:r>
        <w:rPr>
          <w:rFonts w:ascii="Times New Roman" w:hAnsi="Times New Roman"/>
          <w:sz w:val="20"/>
          <w:szCs w:val="20"/>
        </w:rPr>
        <w:t>arecomputationallyindependent</w:t>
      </w:r>
      <w:proofErr w:type="spellEnd"/>
      <w:r>
        <w:rPr>
          <w:rFonts w:ascii="Times New Roman" w:hAnsi="Times New Roman"/>
          <w:sz w:val="20"/>
          <w:szCs w:val="20"/>
        </w:rPr>
        <w:t xml:space="preserve"> yet retain invariants that only humans can identify, and thus use as passwords. The invariants among images must be intractable to machines to thwart automatic guessing attacks. This requirement is the same as that of an ideal </w:t>
      </w:r>
      <w:proofErr w:type="spellStart"/>
      <w:r>
        <w:rPr>
          <w:rFonts w:ascii="Times New Roman" w:hAnsi="Times New Roman"/>
          <w:sz w:val="20"/>
          <w:szCs w:val="20"/>
        </w:rPr>
        <w:t>Captcha</w:t>
      </w:r>
      <w:proofErr w:type="spellEnd"/>
      <w:r>
        <w:rPr>
          <w:rFonts w:ascii="Times New Roman" w:hAnsi="Times New Roman"/>
          <w:sz w:val="20"/>
          <w:szCs w:val="20"/>
        </w:rPr>
        <w:t xml:space="preserve"> [25], leading to creation of </w:t>
      </w:r>
      <w:proofErr w:type="spellStart"/>
      <w:r>
        <w:rPr>
          <w:rFonts w:ascii="Times New Roman" w:hAnsi="Times New Roman"/>
          <w:sz w:val="20"/>
          <w:szCs w:val="20"/>
        </w:rPr>
        <w:t>CaRP</w:t>
      </w:r>
      <w:proofErr w:type="spellEnd"/>
      <w:r>
        <w:rPr>
          <w:rFonts w:ascii="Times New Roman" w:hAnsi="Times New Roman"/>
          <w:sz w:val="20"/>
          <w:szCs w:val="20"/>
        </w:rPr>
        <w:t xml:space="preserve">, a new family of graphical passwords robust to online guessing attacks. </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B. </w:t>
      </w:r>
      <w:proofErr w:type="spellStart"/>
      <w:r>
        <w:rPr>
          <w:rFonts w:ascii="Times New Roman" w:hAnsi="Times New Roman"/>
          <w:sz w:val="20"/>
          <w:szCs w:val="20"/>
        </w:rPr>
        <w:t>CaRP</w:t>
      </w:r>
      <w:proofErr w:type="spellEnd"/>
      <w:r>
        <w:rPr>
          <w:rFonts w:ascii="Times New Roman" w:hAnsi="Times New Roman"/>
          <w:sz w:val="20"/>
          <w:szCs w:val="20"/>
        </w:rPr>
        <w:t>: An Overview</w:t>
      </w:r>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In </w:t>
      </w:r>
      <w:proofErr w:type="spellStart"/>
      <w:r>
        <w:rPr>
          <w:rFonts w:ascii="Times New Roman" w:hAnsi="Times New Roman"/>
          <w:sz w:val="20"/>
          <w:szCs w:val="20"/>
        </w:rPr>
        <w:t>CaRP</w:t>
      </w:r>
      <w:proofErr w:type="spellEnd"/>
      <w:r>
        <w:rPr>
          <w:rFonts w:ascii="Times New Roman" w:hAnsi="Times New Roman"/>
          <w:sz w:val="20"/>
          <w:szCs w:val="20"/>
        </w:rPr>
        <w:t xml:space="preserve">, a new image is generated for every login attempt, even for the same user. </w:t>
      </w:r>
      <w:proofErr w:type="spellStart"/>
      <w:r>
        <w:rPr>
          <w:rFonts w:ascii="Times New Roman" w:hAnsi="Times New Roman"/>
          <w:sz w:val="20"/>
          <w:szCs w:val="20"/>
        </w:rPr>
        <w:t>CaRP</w:t>
      </w:r>
      <w:proofErr w:type="spellEnd"/>
      <w:r>
        <w:rPr>
          <w:rFonts w:ascii="Times New Roman" w:hAnsi="Times New Roman"/>
          <w:sz w:val="20"/>
          <w:szCs w:val="20"/>
        </w:rPr>
        <w:t xml:space="preserve"> uses an alphabet of visual objects (e.g., alphanumerical characters, similar animals) to generate a </w:t>
      </w:r>
      <w:proofErr w:type="spellStart"/>
      <w:r>
        <w:rPr>
          <w:rFonts w:ascii="Times New Roman" w:hAnsi="Times New Roman"/>
          <w:sz w:val="20"/>
          <w:szCs w:val="20"/>
        </w:rPr>
        <w:t>CaRP</w:t>
      </w:r>
      <w:proofErr w:type="spellEnd"/>
      <w:r>
        <w:rPr>
          <w:rFonts w:ascii="Times New Roman" w:hAnsi="Times New Roman"/>
          <w:sz w:val="20"/>
          <w:szCs w:val="20"/>
        </w:rPr>
        <w:t xml:space="preserve"> image, which is also a </w:t>
      </w:r>
      <w:proofErr w:type="spellStart"/>
      <w:r>
        <w:rPr>
          <w:rFonts w:ascii="Times New Roman" w:hAnsi="Times New Roman"/>
          <w:sz w:val="20"/>
          <w:szCs w:val="20"/>
        </w:rPr>
        <w:t>Captcha</w:t>
      </w:r>
      <w:proofErr w:type="spellEnd"/>
      <w:r>
        <w:rPr>
          <w:rFonts w:ascii="Times New Roman" w:hAnsi="Times New Roman"/>
          <w:sz w:val="20"/>
          <w:szCs w:val="20"/>
        </w:rPr>
        <w:t xml:space="preserve"> challenge. A major difference between </w:t>
      </w:r>
      <w:proofErr w:type="spellStart"/>
      <w:r>
        <w:rPr>
          <w:rFonts w:ascii="Times New Roman" w:hAnsi="Times New Roman"/>
          <w:sz w:val="20"/>
          <w:szCs w:val="20"/>
        </w:rPr>
        <w:t>CaRP</w:t>
      </w:r>
      <w:proofErr w:type="spellEnd"/>
      <w:r>
        <w:rPr>
          <w:rFonts w:ascii="Times New Roman" w:hAnsi="Times New Roman"/>
          <w:sz w:val="20"/>
          <w:szCs w:val="20"/>
        </w:rPr>
        <w:t xml:space="preserve"> images and </w:t>
      </w:r>
      <w:proofErr w:type="spellStart"/>
      <w:r>
        <w:rPr>
          <w:rFonts w:ascii="Times New Roman" w:hAnsi="Times New Roman"/>
          <w:sz w:val="20"/>
          <w:szCs w:val="20"/>
        </w:rPr>
        <w:t>Captcha</w:t>
      </w:r>
      <w:proofErr w:type="spellEnd"/>
      <w:r>
        <w:rPr>
          <w:rFonts w:ascii="Times New Roman" w:hAnsi="Times New Roman"/>
          <w:sz w:val="20"/>
          <w:szCs w:val="20"/>
        </w:rPr>
        <w:t xml:space="preserve"> images is that all the visual objects in the alphabet should appear in a </w:t>
      </w:r>
      <w:proofErr w:type="spellStart"/>
      <w:r>
        <w:rPr>
          <w:rFonts w:ascii="Times New Roman" w:hAnsi="Times New Roman"/>
          <w:sz w:val="20"/>
          <w:szCs w:val="20"/>
        </w:rPr>
        <w:t>CaRP</w:t>
      </w:r>
      <w:proofErr w:type="spellEnd"/>
      <w:r>
        <w:rPr>
          <w:rFonts w:ascii="Times New Roman" w:hAnsi="Times New Roman"/>
          <w:sz w:val="20"/>
          <w:szCs w:val="20"/>
        </w:rPr>
        <w:t xml:space="preserve"> image to allow a user to input any password but not necessarily in a </w:t>
      </w:r>
      <w:proofErr w:type="spellStart"/>
      <w:r>
        <w:rPr>
          <w:rFonts w:ascii="Times New Roman" w:hAnsi="Times New Roman"/>
          <w:sz w:val="20"/>
          <w:szCs w:val="20"/>
        </w:rPr>
        <w:t>Captcha</w:t>
      </w:r>
      <w:proofErr w:type="spellEnd"/>
      <w:r>
        <w:rPr>
          <w:rFonts w:ascii="Times New Roman" w:hAnsi="Times New Roman"/>
          <w:sz w:val="20"/>
          <w:szCs w:val="20"/>
        </w:rPr>
        <w:t xml:space="preserve"> image. Many </w:t>
      </w:r>
      <w:proofErr w:type="spellStart"/>
      <w:r>
        <w:rPr>
          <w:rFonts w:ascii="Times New Roman" w:hAnsi="Times New Roman"/>
          <w:sz w:val="20"/>
          <w:szCs w:val="20"/>
        </w:rPr>
        <w:t>Captcha</w:t>
      </w:r>
      <w:proofErr w:type="spellEnd"/>
      <w:r>
        <w:rPr>
          <w:rFonts w:ascii="Times New Roman" w:hAnsi="Times New Roman"/>
          <w:sz w:val="20"/>
          <w:szCs w:val="20"/>
        </w:rPr>
        <w:t xml:space="preserve"> schemes can be converted to </w:t>
      </w:r>
      <w:proofErr w:type="spellStart"/>
      <w:r>
        <w:rPr>
          <w:rFonts w:ascii="Times New Roman" w:hAnsi="Times New Roman"/>
          <w:sz w:val="20"/>
          <w:szCs w:val="20"/>
        </w:rPr>
        <w:t>CaRP</w:t>
      </w:r>
      <w:proofErr w:type="spellEnd"/>
      <w:r>
        <w:rPr>
          <w:rFonts w:ascii="Times New Roman" w:hAnsi="Times New Roman"/>
          <w:sz w:val="20"/>
          <w:szCs w:val="20"/>
        </w:rPr>
        <w:t xml:space="preserve"> schemes, as described in the next subsection.</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proofErr w:type="spellStart"/>
      <w:r>
        <w:rPr>
          <w:rFonts w:ascii="Times New Roman" w:hAnsi="Times New Roman"/>
          <w:sz w:val="20"/>
          <w:szCs w:val="20"/>
        </w:rPr>
        <w:t>CaRP</w:t>
      </w:r>
      <w:proofErr w:type="spellEnd"/>
      <w:r>
        <w:rPr>
          <w:rFonts w:ascii="Times New Roman" w:hAnsi="Times New Roman"/>
          <w:sz w:val="20"/>
          <w:szCs w:val="20"/>
        </w:rPr>
        <w:t xml:space="preserve"> schemes are clicked-based graphical passwords. According to the memory tasks in memorizing and entering a password, </w:t>
      </w:r>
      <w:proofErr w:type="spellStart"/>
      <w:r>
        <w:rPr>
          <w:rFonts w:ascii="Times New Roman" w:hAnsi="Times New Roman"/>
          <w:sz w:val="20"/>
          <w:szCs w:val="20"/>
        </w:rPr>
        <w:t>CaRP</w:t>
      </w:r>
      <w:proofErr w:type="spellEnd"/>
      <w:r>
        <w:rPr>
          <w:rFonts w:ascii="Times New Roman" w:hAnsi="Times New Roman"/>
          <w:sz w:val="20"/>
          <w:szCs w:val="20"/>
        </w:rPr>
        <w:t xml:space="preserve"> schemes can be classified into two categories: recognition and a new category, recognition-recall, which requires recognizing an image and using the recognized objects as cues to enter a password. Recognition-recall combines the tasks of both recognition and cued-recall, and retains both the recognition-based advantage of being easy for human memory and the cued-recall advantage of a large password space. Exemplary </w:t>
      </w:r>
      <w:proofErr w:type="spellStart"/>
      <w:r>
        <w:rPr>
          <w:rFonts w:ascii="Times New Roman" w:hAnsi="Times New Roman"/>
          <w:sz w:val="20"/>
          <w:szCs w:val="20"/>
        </w:rPr>
        <w:t>CaRP</w:t>
      </w:r>
      <w:proofErr w:type="spellEnd"/>
      <w:r>
        <w:rPr>
          <w:rFonts w:ascii="Times New Roman" w:hAnsi="Times New Roman"/>
          <w:sz w:val="20"/>
          <w:szCs w:val="20"/>
        </w:rPr>
        <w:t xml:space="preserve"> schemes of each type will</w:t>
      </w:r>
      <w:r w:rsidR="0049453F">
        <w:rPr>
          <w:rFonts w:ascii="Times New Roman" w:hAnsi="Times New Roman"/>
          <w:sz w:val="20"/>
          <w:szCs w:val="20"/>
        </w:rPr>
        <w:t xml:space="preserve"> </w:t>
      </w:r>
      <w:r>
        <w:rPr>
          <w:rFonts w:ascii="Times New Roman" w:hAnsi="Times New Roman"/>
          <w:sz w:val="20"/>
          <w:szCs w:val="20"/>
        </w:rPr>
        <w:t>be presented later.</w:t>
      </w:r>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C. Converting </w:t>
      </w:r>
      <w:proofErr w:type="spellStart"/>
      <w:r>
        <w:rPr>
          <w:rFonts w:ascii="Times New Roman" w:hAnsi="Times New Roman"/>
          <w:sz w:val="20"/>
          <w:szCs w:val="20"/>
        </w:rPr>
        <w:t>Captcha</w:t>
      </w:r>
      <w:proofErr w:type="spellEnd"/>
      <w:r>
        <w:rPr>
          <w:rFonts w:ascii="Times New Roman" w:hAnsi="Times New Roman"/>
          <w:sz w:val="20"/>
          <w:szCs w:val="20"/>
        </w:rPr>
        <w:t xml:space="preserve"> to </w:t>
      </w:r>
      <w:proofErr w:type="spellStart"/>
      <w:r>
        <w:rPr>
          <w:rFonts w:ascii="Times New Roman" w:hAnsi="Times New Roman"/>
          <w:sz w:val="20"/>
          <w:szCs w:val="20"/>
        </w:rPr>
        <w:t>CaRP</w:t>
      </w:r>
      <w:proofErr w:type="spellEnd"/>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In principle, any visual </w:t>
      </w:r>
      <w:proofErr w:type="spellStart"/>
      <w:r>
        <w:rPr>
          <w:rFonts w:ascii="Times New Roman" w:hAnsi="Times New Roman"/>
          <w:sz w:val="20"/>
          <w:szCs w:val="20"/>
        </w:rPr>
        <w:t>Captcha</w:t>
      </w:r>
      <w:proofErr w:type="spellEnd"/>
      <w:r>
        <w:rPr>
          <w:rFonts w:ascii="Times New Roman" w:hAnsi="Times New Roman"/>
          <w:sz w:val="20"/>
          <w:szCs w:val="20"/>
        </w:rPr>
        <w:t xml:space="preserve"> scheme relying on recognizing two or more predefined types of objects can be converted to a </w:t>
      </w:r>
      <w:proofErr w:type="spellStart"/>
      <w:r>
        <w:rPr>
          <w:rFonts w:ascii="Times New Roman" w:hAnsi="Times New Roman"/>
          <w:sz w:val="20"/>
          <w:szCs w:val="20"/>
        </w:rPr>
        <w:t>CaRP</w:t>
      </w:r>
      <w:proofErr w:type="spellEnd"/>
      <w:r>
        <w:rPr>
          <w:rFonts w:ascii="Times New Roman" w:hAnsi="Times New Roman"/>
          <w:sz w:val="20"/>
          <w:szCs w:val="20"/>
        </w:rPr>
        <w:t xml:space="preserve">. All text </w:t>
      </w:r>
      <w:proofErr w:type="spellStart"/>
      <w:r>
        <w:rPr>
          <w:rFonts w:ascii="Times New Roman" w:hAnsi="Times New Roman"/>
          <w:sz w:val="20"/>
          <w:szCs w:val="20"/>
        </w:rPr>
        <w:t>Captcha</w:t>
      </w:r>
      <w:proofErr w:type="spellEnd"/>
      <w:r>
        <w:rPr>
          <w:rFonts w:ascii="Times New Roman" w:hAnsi="Times New Roman"/>
          <w:sz w:val="20"/>
          <w:szCs w:val="20"/>
        </w:rPr>
        <w:t xml:space="preserve"> schemes and most IRCs meet this requirement. Those IRCs that rely on recognizing a single predefined type of objects can also be converted to </w:t>
      </w:r>
      <w:proofErr w:type="spellStart"/>
      <w:r>
        <w:rPr>
          <w:rFonts w:ascii="Times New Roman" w:hAnsi="Times New Roman"/>
          <w:sz w:val="20"/>
          <w:szCs w:val="20"/>
        </w:rPr>
        <w:t>CaRPs</w:t>
      </w:r>
      <w:proofErr w:type="spellEnd"/>
      <w:r>
        <w:rPr>
          <w:rFonts w:ascii="Times New Roman" w:hAnsi="Times New Roman"/>
          <w:sz w:val="20"/>
          <w:szCs w:val="20"/>
        </w:rPr>
        <w:t xml:space="preserve"> in general by adding more types of objects. In practice, conversion of a specific </w:t>
      </w:r>
      <w:proofErr w:type="spellStart"/>
      <w:r>
        <w:rPr>
          <w:rFonts w:ascii="Times New Roman" w:hAnsi="Times New Roman"/>
          <w:sz w:val="20"/>
          <w:szCs w:val="20"/>
        </w:rPr>
        <w:t>Captcha</w:t>
      </w:r>
      <w:proofErr w:type="spellEnd"/>
      <w:r>
        <w:rPr>
          <w:rFonts w:ascii="Times New Roman" w:hAnsi="Times New Roman"/>
          <w:sz w:val="20"/>
          <w:szCs w:val="20"/>
        </w:rPr>
        <w:t xml:space="preserve"> scheme to a </w:t>
      </w:r>
      <w:proofErr w:type="spellStart"/>
      <w:r>
        <w:rPr>
          <w:rFonts w:ascii="Times New Roman" w:hAnsi="Times New Roman"/>
          <w:sz w:val="20"/>
          <w:szCs w:val="20"/>
        </w:rPr>
        <w:t>CaRP</w:t>
      </w:r>
      <w:proofErr w:type="spellEnd"/>
      <w:r>
        <w:rPr>
          <w:rFonts w:ascii="Times New Roman" w:hAnsi="Times New Roman"/>
          <w:sz w:val="20"/>
          <w:szCs w:val="20"/>
        </w:rPr>
        <w:t xml:space="preserve"> scheme typically requires a case by case study, in order to ensure both security and usability. Some IRCs rely on identifying objects whose types are not</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predefined. A typical example is </w:t>
      </w:r>
      <w:proofErr w:type="spellStart"/>
      <w:r>
        <w:rPr>
          <w:rFonts w:ascii="Times New Roman" w:hAnsi="Times New Roman"/>
          <w:sz w:val="20"/>
          <w:szCs w:val="20"/>
        </w:rPr>
        <w:t>Cortcha</w:t>
      </w:r>
      <w:proofErr w:type="spellEnd"/>
      <w:r>
        <w:rPr>
          <w:rFonts w:ascii="Times New Roman" w:hAnsi="Times New Roman"/>
          <w:sz w:val="20"/>
          <w:szCs w:val="20"/>
        </w:rPr>
        <w:t xml:space="preserve"> [25] which relies on context-based object recognition wherein the object to be recognized can be of any type. These IRCs cannot be converted into </w:t>
      </w:r>
      <w:proofErr w:type="spellStart"/>
      <w:r>
        <w:rPr>
          <w:rFonts w:ascii="Times New Roman" w:hAnsi="Times New Roman"/>
          <w:sz w:val="20"/>
          <w:szCs w:val="20"/>
        </w:rPr>
        <w:t>CaRP</w:t>
      </w:r>
      <w:proofErr w:type="spellEnd"/>
      <w:r>
        <w:rPr>
          <w:rFonts w:ascii="Times New Roman" w:hAnsi="Times New Roman"/>
          <w:sz w:val="20"/>
          <w:szCs w:val="20"/>
        </w:rPr>
        <w:t xml:space="preserve"> since a set of pre-defined object types is essential for constructing a password.</w:t>
      </w:r>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D. User Authentication </w:t>
      </w:r>
      <w:proofErr w:type="gramStart"/>
      <w:r>
        <w:rPr>
          <w:rFonts w:ascii="Times New Roman" w:hAnsi="Times New Roman"/>
          <w:sz w:val="20"/>
          <w:szCs w:val="20"/>
        </w:rPr>
        <w:t>With</w:t>
      </w:r>
      <w:proofErr w:type="gramEnd"/>
      <w:r>
        <w:rPr>
          <w:rFonts w:ascii="Times New Roman" w:hAnsi="Times New Roman"/>
          <w:sz w:val="20"/>
          <w:szCs w:val="20"/>
        </w:rPr>
        <w:t xml:space="preserve"> </w:t>
      </w:r>
      <w:proofErr w:type="spellStart"/>
      <w:r>
        <w:rPr>
          <w:rFonts w:ascii="Times New Roman" w:hAnsi="Times New Roman"/>
          <w:sz w:val="20"/>
          <w:szCs w:val="20"/>
        </w:rPr>
        <w:t>CaRP</w:t>
      </w:r>
      <w:proofErr w:type="spellEnd"/>
      <w:r>
        <w:rPr>
          <w:rFonts w:ascii="Times New Roman" w:hAnsi="Times New Roman"/>
          <w:sz w:val="20"/>
          <w:szCs w:val="20"/>
        </w:rPr>
        <w:t xml:space="preserve"> Schemes</w:t>
      </w:r>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Like other graphical passwords, we assume that </w:t>
      </w:r>
      <w:proofErr w:type="spellStart"/>
      <w:r>
        <w:rPr>
          <w:rFonts w:ascii="Times New Roman" w:hAnsi="Times New Roman"/>
          <w:sz w:val="20"/>
          <w:szCs w:val="20"/>
        </w:rPr>
        <w:t>CaRP</w:t>
      </w:r>
      <w:proofErr w:type="spellEnd"/>
      <w:r>
        <w:rPr>
          <w:rFonts w:ascii="Times New Roman" w:hAnsi="Times New Roman"/>
          <w:sz w:val="20"/>
          <w:szCs w:val="20"/>
        </w:rPr>
        <w:t xml:space="preserve"> schemes are used with additional protection such as secure channels between clients and the authentication server through Transport Layer Security (TLS). A typical way to apply </w:t>
      </w:r>
      <w:proofErr w:type="spellStart"/>
      <w:r>
        <w:rPr>
          <w:rFonts w:ascii="Times New Roman" w:hAnsi="Times New Roman"/>
          <w:sz w:val="20"/>
          <w:szCs w:val="20"/>
        </w:rPr>
        <w:t>CaRP</w:t>
      </w:r>
      <w:proofErr w:type="spellEnd"/>
      <w:r>
        <w:rPr>
          <w:rFonts w:ascii="Times New Roman" w:hAnsi="Times New Roman"/>
          <w:sz w:val="20"/>
          <w:szCs w:val="20"/>
        </w:rPr>
        <w:t xml:space="preserve"> schemes in user authentication is as follows. The authentication server </w:t>
      </w:r>
      <w:proofErr w:type="spellStart"/>
      <w:r>
        <w:rPr>
          <w:rFonts w:ascii="Times New Roman" w:hAnsi="Times New Roman"/>
          <w:sz w:val="20"/>
          <w:szCs w:val="20"/>
        </w:rPr>
        <w:t>ASstores</w:t>
      </w:r>
      <w:proofErr w:type="spellEnd"/>
      <w:r>
        <w:rPr>
          <w:rFonts w:ascii="Times New Roman" w:hAnsi="Times New Roman"/>
          <w:sz w:val="20"/>
          <w:szCs w:val="20"/>
        </w:rPr>
        <w:t xml:space="preserve"> a salt s and a hash value H(</w:t>
      </w:r>
      <w:proofErr w:type="spellStart"/>
      <w:r>
        <w:rPr>
          <w:rFonts w:ascii="Times New Roman" w:hAnsi="Times New Roman"/>
          <w:sz w:val="20"/>
          <w:szCs w:val="20"/>
        </w:rPr>
        <w:t>ρ,s</w:t>
      </w:r>
      <w:proofErr w:type="spellEnd"/>
      <w:r>
        <w:rPr>
          <w:rFonts w:ascii="Times New Roman" w:hAnsi="Times New Roman"/>
          <w:sz w:val="20"/>
          <w:szCs w:val="20"/>
        </w:rPr>
        <w:t xml:space="preserve">) for each user ID, </w:t>
      </w:r>
      <w:proofErr w:type="spellStart"/>
      <w:r>
        <w:rPr>
          <w:rFonts w:ascii="Times New Roman" w:hAnsi="Times New Roman"/>
          <w:sz w:val="20"/>
          <w:szCs w:val="20"/>
        </w:rPr>
        <w:t>whereρis</w:t>
      </w:r>
      <w:proofErr w:type="spellEnd"/>
      <w:r>
        <w:rPr>
          <w:rFonts w:ascii="Times New Roman" w:hAnsi="Times New Roman"/>
          <w:sz w:val="20"/>
          <w:szCs w:val="20"/>
        </w:rPr>
        <w:t xml:space="preserve"> the password of the account and not stored. A </w:t>
      </w:r>
      <w:proofErr w:type="spellStart"/>
      <w:r>
        <w:rPr>
          <w:rFonts w:ascii="Times New Roman" w:hAnsi="Times New Roman"/>
          <w:sz w:val="20"/>
          <w:szCs w:val="20"/>
        </w:rPr>
        <w:t>CaRP</w:t>
      </w:r>
      <w:proofErr w:type="spellEnd"/>
      <w:r>
        <w:rPr>
          <w:rFonts w:ascii="Times New Roman" w:hAnsi="Times New Roman"/>
          <w:sz w:val="20"/>
          <w:szCs w:val="20"/>
        </w:rPr>
        <w:t xml:space="preserve"> password is a sequence of visual object IDs or clickable-points of visual objects that the user selects. Upon receiving a login request, as generates a </w:t>
      </w:r>
      <w:proofErr w:type="spellStart"/>
      <w:r>
        <w:rPr>
          <w:rFonts w:ascii="Times New Roman" w:hAnsi="Times New Roman"/>
          <w:sz w:val="20"/>
          <w:szCs w:val="20"/>
        </w:rPr>
        <w:t>CaRP</w:t>
      </w:r>
      <w:proofErr w:type="spellEnd"/>
      <w:r>
        <w:rPr>
          <w:rFonts w:ascii="Times New Roman" w:hAnsi="Times New Roman"/>
          <w:sz w:val="20"/>
          <w:szCs w:val="20"/>
        </w:rPr>
        <w:t xml:space="preserve"> image, records the locations of the objects in the image, and sends</w:t>
      </w:r>
      <w:r w:rsidR="0049453F">
        <w:rPr>
          <w:rFonts w:ascii="Times New Roman" w:hAnsi="Times New Roman"/>
          <w:sz w:val="20"/>
          <w:szCs w:val="20"/>
        </w:rPr>
        <w:t xml:space="preserve"> </w:t>
      </w:r>
      <w:r>
        <w:rPr>
          <w:rFonts w:ascii="Times New Roman" w:hAnsi="Times New Roman"/>
          <w:sz w:val="20"/>
          <w:szCs w:val="20"/>
        </w:rPr>
        <w:t xml:space="preserve">the image to the user to click her password. The coordinates of the clicked points are recorded and sent to </w:t>
      </w:r>
      <w:proofErr w:type="spellStart"/>
      <w:r>
        <w:rPr>
          <w:rFonts w:ascii="Times New Roman" w:hAnsi="Times New Roman"/>
          <w:sz w:val="20"/>
          <w:szCs w:val="20"/>
        </w:rPr>
        <w:t>ASalong</w:t>
      </w:r>
      <w:proofErr w:type="spellEnd"/>
      <w:r>
        <w:rPr>
          <w:rFonts w:ascii="Times New Roman" w:hAnsi="Times New Roman"/>
          <w:sz w:val="20"/>
          <w:szCs w:val="20"/>
        </w:rPr>
        <w:t xml:space="preserve"> Fig. 1.Flowchart of basic </w:t>
      </w:r>
      <w:proofErr w:type="spellStart"/>
      <w:r>
        <w:rPr>
          <w:rFonts w:ascii="Times New Roman" w:hAnsi="Times New Roman"/>
          <w:sz w:val="20"/>
          <w:szCs w:val="20"/>
        </w:rPr>
        <w:t>CaRP</w:t>
      </w:r>
      <w:proofErr w:type="spellEnd"/>
      <w:r>
        <w:rPr>
          <w:rFonts w:ascii="Times New Roman" w:hAnsi="Times New Roman"/>
          <w:sz w:val="20"/>
          <w:szCs w:val="20"/>
        </w:rPr>
        <w:t xml:space="preserve"> authentication with the user </w:t>
      </w:r>
      <w:proofErr w:type="spellStart"/>
      <w:r>
        <w:rPr>
          <w:rFonts w:ascii="Times New Roman" w:hAnsi="Times New Roman"/>
          <w:sz w:val="20"/>
          <w:szCs w:val="20"/>
        </w:rPr>
        <w:t>ID.ASmaps</w:t>
      </w:r>
      <w:proofErr w:type="spellEnd"/>
      <w:r>
        <w:rPr>
          <w:rFonts w:ascii="Times New Roman" w:hAnsi="Times New Roman"/>
          <w:sz w:val="20"/>
          <w:szCs w:val="20"/>
        </w:rPr>
        <w:t xml:space="preserve"> the received coordinates onto the </w:t>
      </w:r>
      <w:proofErr w:type="spellStart"/>
      <w:r>
        <w:rPr>
          <w:rFonts w:ascii="Times New Roman" w:hAnsi="Times New Roman"/>
          <w:sz w:val="20"/>
          <w:szCs w:val="20"/>
        </w:rPr>
        <w:t>CaRP</w:t>
      </w:r>
      <w:proofErr w:type="spellEnd"/>
      <w:r>
        <w:rPr>
          <w:rFonts w:ascii="Times New Roman" w:hAnsi="Times New Roman"/>
          <w:sz w:val="20"/>
          <w:szCs w:val="20"/>
        </w:rPr>
        <w:t xml:space="preserve"> image, and recovers a sequence of visual object IDs or</w:t>
      </w:r>
      <w:r w:rsidR="0049453F">
        <w:rPr>
          <w:rFonts w:ascii="Times New Roman" w:hAnsi="Times New Roman"/>
          <w:sz w:val="20"/>
          <w:szCs w:val="20"/>
        </w:rPr>
        <w:t xml:space="preserve"> </w:t>
      </w:r>
      <w:r>
        <w:rPr>
          <w:rFonts w:ascii="Times New Roman" w:hAnsi="Times New Roman"/>
          <w:sz w:val="20"/>
          <w:szCs w:val="20"/>
        </w:rPr>
        <w:t xml:space="preserve">clickable points of visual </w:t>
      </w:r>
      <w:proofErr w:type="spellStart"/>
      <w:r>
        <w:rPr>
          <w:rFonts w:ascii="Times New Roman" w:hAnsi="Times New Roman"/>
          <w:sz w:val="20"/>
          <w:szCs w:val="20"/>
        </w:rPr>
        <w:t>objects</w:t>
      </w:r>
      <w:proofErr w:type="gramStart"/>
      <w:r>
        <w:rPr>
          <w:rFonts w:ascii="Times New Roman" w:hAnsi="Times New Roman"/>
          <w:sz w:val="20"/>
          <w:szCs w:val="20"/>
        </w:rPr>
        <w:t>,ρ</w:t>
      </w:r>
      <w:proofErr w:type="spellEnd"/>
      <w:proofErr w:type="gramEnd"/>
      <w:r>
        <w:rPr>
          <w:rFonts w:ascii="Times New Roman" w:hAnsi="Times New Roman"/>
          <w:sz w:val="20"/>
          <w:szCs w:val="20"/>
        </w:rPr>
        <w:t xml:space="preserve"> , that the user clicked on the image. Then AS retrieves salts of the account, calculates the hash value of ρ with the salt, and compares the result with the hash value stored for the account. Authentication succeeds only if the two hash values match. This process is called the basic </w:t>
      </w:r>
      <w:proofErr w:type="spellStart"/>
      <w:r>
        <w:rPr>
          <w:rFonts w:ascii="Times New Roman" w:hAnsi="Times New Roman"/>
          <w:sz w:val="20"/>
          <w:szCs w:val="20"/>
        </w:rPr>
        <w:t>CaRP</w:t>
      </w:r>
      <w:proofErr w:type="spellEnd"/>
      <w:r>
        <w:rPr>
          <w:rFonts w:ascii="Times New Roman" w:hAnsi="Times New Roman"/>
          <w:sz w:val="20"/>
          <w:szCs w:val="20"/>
        </w:rPr>
        <w:t xml:space="preserve"> authentication and shown in Fig. 1.Advanced authentication with </w:t>
      </w:r>
      <w:proofErr w:type="spellStart"/>
      <w:r>
        <w:rPr>
          <w:rFonts w:ascii="Times New Roman" w:hAnsi="Times New Roman"/>
          <w:sz w:val="20"/>
          <w:szCs w:val="20"/>
        </w:rPr>
        <w:t>CaRP</w:t>
      </w:r>
      <w:proofErr w:type="spellEnd"/>
      <w:r>
        <w:rPr>
          <w:rFonts w:ascii="Times New Roman" w:hAnsi="Times New Roman"/>
          <w:sz w:val="20"/>
          <w:szCs w:val="20"/>
        </w:rPr>
        <w:t xml:space="preserve">, for example, challenge-response, will be presented in Section V-B. We assume in the following that </w:t>
      </w:r>
      <w:proofErr w:type="spellStart"/>
      <w:r>
        <w:rPr>
          <w:rFonts w:ascii="Times New Roman" w:hAnsi="Times New Roman"/>
          <w:sz w:val="20"/>
          <w:szCs w:val="20"/>
        </w:rPr>
        <w:t>CaRP</w:t>
      </w:r>
      <w:proofErr w:type="spellEnd"/>
      <w:r>
        <w:rPr>
          <w:rFonts w:ascii="Times New Roman" w:hAnsi="Times New Roman"/>
          <w:sz w:val="20"/>
          <w:szCs w:val="20"/>
        </w:rPr>
        <w:t xml:space="preserve"> is used with the basic </w:t>
      </w:r>
      <w:proofErr w:type="spellStart"/>
      <w:r>
        <w:rPr>
          <w:rFonts w:ascii="Times New Roman" w:hAnsi="Times New Roman"/>
          <w:sz w:val="20"/>
          <w:szCs w:val="20"/>
        </w:rPr>
        <w:t>CaRP</w:t>
      </w:r>
      <w:proofErr w:type="spellEnd"/>
      <w:r>
        <w:rPr>
          <w:rFonts w:ascii="Times New Roman" w:hAnsi="Times New Roman"/>
          <w:sz w:val="20"/>
          <w:szCs w:val="20"/>
        </w:rPr>
        <w:t xml:space="preserve"> authentication unless explicitly stated otherwise. To recover a password successfully, each user-clicked point must belong to a single object or a clickable-point of an object. Objects in a </w:t>
      </w:r>
      <w:proofErr w:type="spellStart"/>
      <w:r>
        <w:rPr>
          <w:rFonts w:ascii="Times New Roman" w:hAnsi="Times New Roman"/>
          <w:sz w:val="20"/>
          <w:szCs w:val="20"/>
        </w:rPr>
        <w:t>CaRP</w:t>
      </w:r>
      <w:proofErr w:type="spellEnd"/>
      <w:r>
        <w:rPr>
          <w:rFonts w:ascii="Times New Roman" w:hAnsi="Times New Roman"/>
          <w:sz w:val="20"/>
          <w:szCs w:val="20"/>
        </w:rPr>
        <w:t xml:space="preserve"> image may overlap slightly with neighboring objects to resist segmentation. Users should not click inside an overlapping region to avoid ambiguity in identifying the clicked object. This is not a usability concern in practice since overlapping areas generally take a tiny portion of an object.</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IV. RECOGNITION-BASED </w:t>
      </w:r>
      <w:proofErr w:type="spellStart"/>
      <w:r>
        <w:rPr>
          <w:rFonts w:ascii="Times New Roman" w:hAnsi="Times New Roman"/>
          <w:sz w:val="20"/>
          <w:szCs w:val="20"/>
        </w:rPr>
        <w:t>CaRP</w:t>
      </w:r>
      <w:proofErr w:type="spellEnd"/>
      <w:r>
        <w:rPr>
          <w:rFonts w:ascii="Times New Roman" w:hAnsi="Times New Roman"/>
          <w:sz w:val="20"/>
          <w:szCs w:val="20"/>
        </w:rPr>
        <w:t xml:space="preserve">: </w:t>
      </w:r>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For this type of </w:t>
      </w:r>
      <w:proofErr w:type="spellStart"/>
      <w:r>
        <w:rPr>
          <w:rFonts w:ascii="Times New Roman" w:hAnsi="Times New Roman"/>
          <w:sz w:val="20"/>
          <w:szCs w:val="20"/>
        </w:rPr>
        <w:t>CaRP</w:t>
      </w:r>
      <w:proofErr w:type="spellEnd"/>
      <w:r>
        <w:rPr>
          <w:rFonts w:ascii="Times New Roman" w:hAnsi="Times New Roman"/>
          <w:sz w:val="20"/>
          <w:szCs w:val="20"/>
        </w:rPr>
        <w:t xml:space="preserve">, a password is a sequence of visual objects in the alphabet. Per view of traditional </w:t>
      </w:r>
      <w:proofErr w:type="spellStart"/>
      <w:r>
        <w:rPr>
          <w:rFonts w:ascii="Times New Roman" w:hAnsi="Times New Roman"/>
          <w:sz w:val="20"/>
          <w:szCs w:val="20"/>
        </w:rPr>
        <w:t>recognitionbased</w:t>
      </w:r>
      <w:proofErr w:type="spellEnd"/>
      <w:r>
        <w:rPr>
          <w:rFonts w:ascii="Times New Roman" w:hAnsi="Times New Roman"/>
          <w:sz w:val="20"/>
          <w:szCs w:val="20"/>
        </w:rPr>
        <w:t xml:space="preserve"> graphical passwords, recognition-based </w:t>
      </w:r>
      <w:proofErr w:type="spellStart"/>
      <w:r>
        <w:rPr>
          <w:rFonts w:ascii="Times New Roman" w:hAnsi="Times New Roman"/>
          <w:sz w:val="20"/>
          <w:szCs w:val="20"/>
        </w:rPr>
        <w:t>CaRP</w:t>
      </w:r>
      <w:proofErr w:type="spellEnd"/>
      <w:r>
        <w:rPr>
          <w:rFonts w:ascii="Times New Roman" w:hAnsi="Times New Roman"/>
          <w:sz w:val="20"/>
          <w:szCs w:val="20"/>
        </w:rPr>
        <w:t xml:space="preserve"> seems to have access to an infinite number of different visual objects. We present two recognition-based </w:t>
      </w:r>
      <w:proofErr w:type="spellStart"/>
      <w:r>
        <w:rPr>
          <w:rFonts w:ascii="Times New Roman" w:hAnsi="Times New Roman"/>
          <w:sz w:val="20"/>
          <w:szCs w:val="20"/>
        </w:rPr>
        <w:t>CaRP</w:t>
      </w:r>
      <w:proofErr w:type="spellEnd"/>
      <w:r>
        <w:rPr>
          <w:rFonts w:ascii="Times New Roman" w:hAnsi="Times New Roman"/>
          <w:sz w:val="20"/>
          <w:szCs w:val="20"/>
        </w:rPr>
        <w:t xml:space="preserve"> schemes and a variation next.</w:t>
      </w:r>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lastRenderedPageBreak/>
        <w:t xml:space="preserve">A. </w:t>
      </w:r>
      <w:proofErr w:type="spellStart"/>
      <w:r>
        <w:rPr>
          <w:rFonts w:ascii="Times New Roman" w:hAnsi="Times New Roman"/>
          <w:sz w:val="20"/>
          <w:szCs w:val="20"/>
        </w:rPr>
        <w:t>ClickText</w:t>
      </w:r>
      <w:proofErr w:type="spellEnd"/>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proofErr w:type="spellStart"/>
      <w:r>
        <w:rPr>
          <w:rFonts w:ascii="Times New Roman" w:hAnsi="Times New Roman"/>
          <w:sz w:val="20"/>
          <w:szCs w:val="20"/>
        </w:rPr>
        <w:t>ClickText</w:t>
      </w:r>
      <w:proofErr w:type="spellEnd"/>
      <w:r>
        <w:rPr>
          <w:rFonts w:ascii="Times New Roman" w:hAnsi="Times New Roman"/>
          <w:sz w:val="20"/>
          <w:szCs w:val="20"/>
        </w:rPr>
        <w:t xml:space="preserve"> is a recognition-based </w:t>
      </w:r>
      <w:proofErr w:type="spellStart"/>
      <w:r>
        <w:rPr>
          <w:rFonts w:ascii="Times New Roman" w:hAnsi="Times New Roman"/>
          <w:sz w:val="20"/>
          <w:szCs w:val="20"/>
        </w:rPr>
        <w:t>CaRP</w:t>
      </w:r>
      <w:proofErr w:type="spellEnd"/>
      <w:r>
        <w:rPr>
          <w:rFonts w:ascii="Times New Roman" w:hAnsi="Times New Roman"/>
          <w:sz w:val="20"/>
          <w:szCs w:val="20"/>
        </w:rPr>
        <w:t xml:space="preserve"> scheme built on top of text </w:t>
      </w:r>
      <w:proofErr w:type="spellStart"/>
      <w:r>
        <w:rPr>
          <w:rFonts w:ascii="Times New Roman" w:hAnsi="Times New Roman"/>
          <w:sz w:val="20"/>
          <w:szCs w:val="20"/>
        </w:rPr>
        <w:t>Captcha</w:t>
      </w:r>
      <w:proofErr w:type="spellEnd"/>
      <w:r>
        <w:rPr>
          <w:rFonts w:ascii="Times New Roman" w:hAnsi="Times New Roman"/>
          <w:sz w:val="20"/>
          <w:szCs w:val="20"/>
        </w:rPr>
        <w:t xml:space="preserve">. Its alphabet comprises characters without any visually-confusing characters. For example, Letter “O” and digit “0” may cause confusion in </w:t>
      </w:r>
      <w:proofErr w:type="spellStart"/>
      <w:r>
        <w:rPr>
          <w:rFonts w:ascii="Times New Roman" w:hAnsi="Times New Roman"/>
          <w:sz w:val="20"/>
          <w:szCs w:val="20"/>
        </w:rPr>
        <w:t>CaRP</w:t>
      </w:r>
      <w:proofErr w:type="spellEnd"/>
      <w:r>
        <w:rPr>
          <w:rFonts w:ascii="Times New Roman" w:hAnsi="Times New Roman"/>
          <w:sz w:val="20"/>
          <w:szCs w:val="20"/>
        </w:rPr>
        <w:t xml:space="preserve"> images, and thus one character should be excluded from the alphabet. A </w:t>
      </w:r>
      <w:proofErr w:type="spellStart"/>
      <w:r>
        <w:rPr>
          <w:rFonts w:ascii="Times New Roman" w:hAnsi="Times New Roman"/>
          <w:sz w:val="20"/>
          <w:szCs w:val="20"/>
        </w:rPr>
        <w:t>ClickText</w:t>
      </w:r>
      <w:proofErr w:type="spellEnd"/>
      <w:r>
        <w:rPr>
          <w:rFonts w:ascii="Times New Roman" w:hAnsi="Times New Roman"/>
          <w:sz w:val="20"/>
          <w:szCs w:val="20"/>
        </w:rPr>
        <w:t xml:space="preserve"> password is a sequence of characters in the alphabet, e.g., ρ =“AB#9CD87”, which is similar to a text password. A </w:t>
      </w:r>
      <w:proofErr w:type="spellStart"/>
      <w:r>
        <w:rPr>
          <w:rFonts w:ascii="Times New Roman" w:hAnsi="Times New Roman"/>
          <w:sz w:val="20"/>
          <w:szCs w:val="20"/>
        </w:rPr>
        <w:t>ClickText</w:t>
      </w:r>
      <w:proofErr w:type="spellEnd"/>
      <w:r>
        <w:rPr>
          <w:rFonts w:ascii="Times New Roman" w:hAnsi="Times New Roman"/>
          <w:sz w:val="20"/>
          <w:szCs w:val="20"/>
        </w:rPr>
        <w:t xml:space="preserve"> image is generated by the underlying </w:t>
      </w:r>
      <w:proofErr w:type="spellStart"/>
      <w:r>
        <w:rPr>
          <w:rFonts w:ascii="Times New Roman" w:hAnsi="Times New Roman"/>
          <w:sz w:val="20"/>
          <w:szCs w:val="20"/>
        </w:rPr>
        <w:t>Captcha</w:t>
      </w:r>
      <w:proofErr w:type="spellEnd"/>
      <w:r>
        <w:rPr>
          <w:rFonts w:ascii="Times New Roman" w:hAnsi="Times New Roman"/>
          <w:sz w:val="20"/>
          <w:szCs w:val="20"/>
        </w:rPr>
        <w:t xml:space="preserve"> engine as if a </w:t>
      </w:r>
      <w:proofErr w:type="spellStart"/>
      <w:r>
        <w:rPr>
          <w:rFonts w:ascii="Times New Roman" w:hAnsi="Times New Roman"/>
          <w:sz w:val="20"/>
          <w:szCs w:val="20"/>
        </w:rPr>
        <w:t>Captcha</w:t>
      </w:r>
      <w:proofErr w:type="spellEnd"/>
      <w:r>
        <w:rPr>
          <w:rFonts w:ascii="Times New Roman" w:hAnsi="Times New Roman"/>
          <w:sz w:val="20"/>
          <w:szCs w:val="20"/>
        </w:rPr>
        <w:t xml:space="preserve"> image were generated except that all the alphabet characters should appear in the image. During generation, each character’s location is tracked to produce ground truth for the location of the character in the generated image. The authentication server relies on the ground truth to identify the characters corresponding to user-clicked points.</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In </w:t>
      </w:r>
      <w:proofErr w:type="spellStart"/>
      <w:r>
        <w:rPr>
          <w:rFonts w:ascii="Times New Roman" w:hAnsi="Times New Roman"/>
          <w:sz w:val="20"/>
          <w:szCs w:val="20"/>
        </w:rPr>
        <w:t>ClickText</w:t>
      </w:r>
      <w:proofErr w:type="spellEnd"/>
      <w:r>
        <w:rPr>
          <w:rFonts w:ascii="Times New Roman" w:hAnsi="Times New Roman"/>
          <w:sz w:val="20"/>
          <w:szCs w:val="20"/>
        </w:rPr>
        <w:t xml:space="preserve"> images, characters can be arranged randomly </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Fig. 2. A </w:t>
      </w:r>
      <w:proofErr w:type="spellStart"/>
      <w:r>
        <w:rPr>
          <w:rFonts w:ascii="Times New Roman" w:hAnsi="Times New Roman"/>
          <w:sz w:val="20"/>
          <w:szCs w:val="20"/>
        </w:rPr>
        <w:t>ClickText</w:t>
      </w:r>
      <w:proofErr w:type="spellEnd"/>
      <w:r>
        <w:rPr>
          <w:rFonts w:ascii="Times New Roman" w:hAnsi="Times New Roman"/>
          <w:sz w:val="20"/>
          <w:szCs w:val="20"/>
        </w:rPr>
        <w:t xml:space="preserve"> image with 33 characters.</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Fig. 3. </w:t>
      </w:r>
      <w:proofErr w:type="spellStart"/>
      <w:r>
        <w:rPr>
          <w:rFonts w:ascii="Times New Roman" w:hAnsi="Times New Roman"/>
          <w:sz w:val="20"/>
          <w:szCs w:val="20"/>
        </w:rPr>
        <w:t>Captcha</w:t>
      </w:r>
      <w:proofErr w:type="spellEnd"/>
      <w:r>
        <w:rPr>
          <w:rFonts w:ascii="Times New Roman" w:hAnsi="Times New Roman"/>
          <w:sz w:val="20"/>
          <w:szCs w:val="20"/>
        </w:rPr>
        <w:t xml:space="preserve"> Zoo with horses circled red.</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Fig. 4. A </w:t>
      </w:r>
      <w:proofErr w:type="spellStart"/>
      <w:r>
        <w:rPr>
          <w:rFonts w:ascii="Times New Roman" w:hAnsi="Times New Roman"/>
          <w:sz w:val="20"/>
          <w:szCs w:val="20"/>
        </w:rPr>
        <w:t>ClickAnimal</w:t>
      </w:r>
      <w:proofErr w:type="spellEnd"/>
      <w:r>
        <w:rPr>
          <w:rFonts w:ascii="Times New Roman" w:hAnsi="Times New Roman"/>
          <w:sz w:val="20"/>
          <w:szCs w:val="20"/>
        </w:rPr>
        <w:t xml:space="preserve"> image (left) </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on 2D space. </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This is different from text </w:t>
      </w:r>
      <w:proofErr w:type="spellStart"/>
      <w:r>
        <w:rPr>
          <w:rFonts w:ascii="Times New Roman" w:hAnsi="Times New Roman"/>
          <w:sz w:val="20"/>
          <w:szCs w:val="20"/>
        </w:rPr>
        <w:t>Captcha</w:t>
      </w:r>
      <w:proofErr w:type="spellEnd"/>
      <w:r>
        <w:rPr>
          <w:rFonts w:ascii="Times New Roman" w:hAnsi="Times New Roman"/>
          <w:sz w:val="20"/>
          <w:szCs w:val="20"/>
        </w:rPr>
        <w:t xml:space="preserve"> challenges in which characters are typically ordered from left to right in order for users to type them sequentially. Fig. 2 shows a </w:t>
      </w:r>
      <w:proofErr w:type="spellStart"/>
      <w:r>
        <w:rPr>
          <w:rFonts w:ascii="Times New Roman" w:hAnsi="Times New Roman"/>
          <w:sz w:val="20"/>
          <w:szCs w:val="20"/>
        </w:rPr>
        <w:t>ClickText</w:t>
      </w:r>
      <w:proofErr w:type="spellEnd"/>
      <w:r>
        <w:rPr>
          <w:rFonts w:ascii="Times New Roman" w:hAnsi="Times New Roman"/>
          <w:sz w:val="20"/>
          <w:szCs w:val="20"/>
        </w:rPr>
        <w:t xml:space="preserve"> image with an alphabet of 33 characters. In entering a password, the user clicks on this image the characters in her password, in the same order, for example “A”, “B”, “#”, “9”, “C”, “D”, “8”, and then “7” for </w:t>
      </w:r>
      <w:proofErr w:type="spellStart"/>
      <w:r>
        <w:rPr>
          <w:rFonts w:ascii="Times New Roman" w:hAnsi="Times New Roman"/>
          <w:sz w:val="20"/>
          <w:szCs w:val="20"/>
        </w:rPr>
        <w:t>passwordρ</w:t>
      </w:r>
      <w:proofErr w:type="spellEnd"/>
      <w:r>
        <w:rPr>
          <w:rFonts w:ascii="Times New Roman" w:hAnsi="Times New Roman"/>
          <w:sz w:val="20"/>
          <w:szCs w:val="20"/>
        </w:rPr>
        <w:t xml:space="preserve">=“AB#9CD87” </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B. </w:t>
      </w:r>
      <w:proofErr w:type="spellStart"/>
      <w:r>
        <w:rPr>
          <w:rFonts w:ascii="Times New Roman" w:hAnsi="Times New Roman"/>
          <w:sz w:val="20"/>
          <w:szCs w:val="20"/>
        </w:rPr>
        <w:t>ClickAnimal</w:t>
      </w:r>
      <w:proofErr w:type="spellEnd"/>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proofErr w:type="spellStart"/>
      <w:r>
        <w:rPr>
          <w:rFonts w:ascii="Times New Roman" w:hAnsi="Times New Roman"/>
          <w:sz w:val="20"/>
          <w:szCs w:val="20"/>
        </w:rPr>
        <w:t>Captcha</w:t>
      </w:r>
      <w:proofErr w:type="spellEnd"/>
      <w:r>
        <w:rPr>
          <w:rFonts w:ascii="Times New Roman" w:hAnsi="Times New Roman"/>
          <w:sz w:val="20"/>
          <w:szCs w:val="20"/>
        </w:rPr>
        <w:t xml:space="preserve"> Zoo [32] is a </w:t>
      </w:r>
      <w:proofErr w:type="spellStart"/>
      <w:r>
        <w:rPr>
          <w:rFonts w:ascii="Times New Roman" w:hAnsi="Times New Roman"/>
          <w:sz w:val="20"/>
          <w:szCs w:val="20"/>
        </w:rPr>
        <w:t>Captcha</w:t>
      </w:r>
      <w:proofErr w:type="spellEnd"/>
      <w:r>
        <w:rPr>
          <w:rFonts w:ascii="Times New Roman" w:hAnsi="Times New Roman"/>
          <w:sz w:val="20"/>
          <w:szCs w:val="20"/>
        </w:rPr>
        <w:t xml:space="preserve"> scheme which uses 3D models of horse and dog to generate 2D animals with different textures, colors, lightings and poses, and arranges them on a cluttered background. A user clicks all the horses in a challenge image to pass the test. Fig. 3 shows a sample challenge wherein all the horses are circled red. Click Animal is a recognition-based </w:t>
      </w:r>
      <w:proofErr w:type="spellStart"/>
      <w:r>
        <w:rPr>
          <w:rFonts w:ascii="Times New Roman" w:hAnsi="Times New Roman"/>
          <w:sz w:val="20"/>
          <w:szCs w:val="20"/>
        </w:rPr>
        <w:t>CaRP</w:t>
      </w:r>
      <w:proofErr w:type="spellEnd"/>
      <w:r>
        <w:rPr>
          <w:rFonts w:ascii="Times New Roman" w:hAnsi="Times New Roman"/>
          <w:sz w:val="20"/>
          <w:szCs w:val="20"/>
        </w:rPr>
        <w:t xml:space="preserve"> scheme built on top of </w:t>
      </w:r>
      <w:proofErr w:type="spellStart"/>
      <w:r>
        <w:rPr>
          <w:rFonts w:ascii="Times New Roman" w:hAnsi="Times New Roman"/>
          <w:sz w:val="20"/>
          <w:szCs w:val="20"/>
        </w:rPr>
        <w:t>Captcha</w:t>
      </w:r>
      <w:proofErr w:type="spellEnd"/>
      <w:r>
        <w:rPr>
          <w:rFonts w:ascii="Times New Roman" w:hAnsi="Times New Roman"/>
          <w:sz w:val="20"/>
          <w:szCs w:val="20"/>
        </w:rPr>
        <w:t xml:space="preserve"> Zoo [32], with an alphabet of similar animals such as dog, horse, pig, etc. Its password is a sequence of animal names such as ρ =“Turkey, Cat, Horse, Dog,….” For each animal, one or more 3D models are built. The </w:t>
      </w:r>
      <w:proofErr w:type="spellStart"/>
      <w:r>
        <w:rPr>
          <w:rFonts w:ascii="Times New Roman" w:hAnsi="Times New Roman"/>
          <w:sz w:val="20"/>
          <w:szCs w:val="20"/>
        </w:rPr>
        <w:t>Captcha</w:t>
      </w:r>
      <w:proofErr w:type="spellEnd"/>
      <w:r>
        <w:rPr>
          <w:rFonts w:ascii="Times New Roman" w:hAnsi="Times New Roman"/>
          <w:sz w:val="20"/>
          <w:szCs w:val="20"/>
        </w:rPr>
        <w:t xml:space="preserve"> generation process is applied to generate </w:t>
      </w:r>
      <w:proofErr w:type="spellStart"/>
      <w:r>
        <w:rPr>
          <w:rFonts w:ascii="Times New Roman" w:hAnsi="Times New Roman"/>
          <w:sz w:val="20"/>
          <w:szCs w:val="20"/>
        </w:rPr>
        <w:t>ClickAnimal</w:t>
      </w:r>
      <w:proofErr w:type="spellEnd"/>
      <w:r>
        <w:rPr>
          <w:rFonts w:ascii="Times New Roman" w:hAnsi="Times New Roman"/>
          <w:sz w:val="20"/>
          <w:szCs w:val="20"/>
        </w:rPr>
        <w:t xml:space="preserve"> images: 3D models are used to generate 2D animals by applying different views, textures, colors, lightning effects, and optionally distortions. The resulting 2D animals are then arranged on a cluttered background such as grassland. Some animals may be occluded by other animals in the image, but their core parts are not occluded in order for humans to identify each of them. Fig. 4 shows a </w:t>
      </w:r>
      <w:proofErr w:type="spellStart"/>
      <w:r>
        <w:rPr>
          <w:rFonts w:ascii="Times New Roman" w:hAnsi="Times New Roman"/>
          <w:sz w:val="20"/>
          <w:szCs w:val="20"/>
        </w:rPr>
        <w:t>ClickAnimal</w:t>
      </w:r>
      <w:proofErr w:type="spellEnd"/>
      <w:r>
        <w:rPr>
          <w:rFonts w:ascii="Times New Roman" w:hAnsi="Times New Roman"/>
          <w:sz w:val="20"/>
          <w:szCs w:val="20"/>
        </w:rPr>
        <w:t xml:space="preserve"> image with an alphabet of 10 animals. Note that different views applied in mapping 3D models to 2D animals, together with occlusion in the following step, produce many different shapes for the same animal’s instantiations in the generated images. Combined with the additional anti-recognition mechanisms applied in the mapping step, these make it hard for computers to recognize animals in the generated image, yet humans can easily identify different instantiations of animals.</w:t>
      </w:r>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C. </w:t>
      </w:r>
      <w:proofErr w:type="spellStart"/>
      <w:r>
        <w:rPr>
          <w:rFonts w:ascii="Times New Roman" w:hAnsi="Times New Roman"/>
          <w:sz w:val="20"/>
          <w:szCs w:val="20"/>
        </w:rPr>
        <w:t>AnimalGrid</w:t>
      </w:r>
      <w:proofErr w:type="spellEnd"/>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The number of similar animals is much less than the number of available characters. </w:t>
      </w:r>
      <w:proofErr w:type="spellStart"/>
      <w:r>
        <w:rPr>
          <w:rFonts w:ascii="Times New Roman" w:hAnsi="Times New Roman"/>
          <w:sz w:val="20"/>
          <w:szCs w:val="20"/>
        </w:rPr>
        <w:t>ClickAnimal</w:t>
      </w:r>
      <w:proofErr w:type="spellEnd"/>
      <w:r>
        <w:rPr>
          <w:rFonts w:ascii="Times New Roman" w:hAnsi="Times New Roman"/>
          <w:sz w:val="20"/>
          <w:szCs w:val="20"/>
        </w:rPr>
        <w:t xml:space="preserve"> has a smaller alphabet, and thus a smaller password space, than </w:t>
      </w:r>
      <w:proofErr w:type="spellStart"/>
      <w:r>
        <w:rPr>
          <w:rFonts w:ascii="Times New Roman" w:hAnsi="Times New Roman"/>
          <w:sz w:val="20"/>
          <w:szCs w:val="20"/>
        </w:rPr>
        <w:t>ClickText</w:t>
      </w:r>
      <w:proofErr w:type="spellEnd"/>
      <w:r>
        <w:rPr>
          <w:rFonts w:ascii="Times New Roman" w:hAnsi="Times New Roman"/>
          <w:sz w:val="20"/>
          <w:szCs w:val="20"/>
        </w:rPr>
        <w:t xml:space="preserve">. </w:t>
      </w:r>
      <w:proofErr w:type="spellStart"/>
      <w:r>
        <w:rPr>
          <w:rFonts w:ascii="Times New Roman" w:hAnsi="Times New Roman"/>
          <w:sz w:val="20"/>
          <w:szCs w:val="20"/>
        </w:rPr>
        <w:t>CaRP</w:t>
      </w:r>
      <w:proofErr w:type="spellEnd"/>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should have a sufficiently-large effective password space to resist human guessing attacks. Animal Grid’s password space can be increased by combining it with a grid-based graphical password, with the grid depending on the size of the selected animal. DAS [3] is a candidate but requires drawing on the grid. To be consistent with </w:t>
      </w:r>
      <w:proofErr w:type="spellStart"/>
      <w:r>
        <w:rPr>
          <w:rFonts w:ascii="Times New Roman" w:hAnsi="Times New Roman"/>
          <w:sz w:val="20"/>
          <w:szCs w:val="20"/>
        </w:rPr>
        <w:t>ClickAnimal</w:t>
      </w:r>
      <w:proofErr w:type="spellEnd"/>
      <w:r>
        <w:rPr>
          <w:rFonts w:ascii="Times New Roman" w:hAnsi="Times New Roman"/>
          <w:sz w:val="20"/>
          <w:szCs w:val="20"/>
        </w:rPr>
        <w:t>, we change from drawing</w:t>
      </w:r>
      <w:r w:rsidR="000160BD">
        <w:rPr>
          <w:rFonts w:ascii="Times New Roman" w:hAnsi="Times New Roman"/>
          <w:sz w:val="20"/>
          <w:szCs w:val="20"/>
        </w:rPr>
        <w:t xml:space="preserve"> </w:t>
      </w:r>
      <w:r>
        <w:rPr>
          <w:rFonts w:ascii="Times New Roman" w:hAnsi="Times New Roman"/>
          <w:sz w:val="20"/>
          <w:szCs w:val="20"/>
        </w:rPr>
        <w:t xml:space="preserve">to clicking: Click-A-Secret (CAS)wherein a user clicks the grid cells in her password. Animal Grid is a combination of </w:t>
      </w:r>
      <w:proofErr w:type="spellStart"/>
      <w:r>
        <w:rPr>
          <w:rFonts w:ascii="Times New Roman" w:hAnsi="Times New Roman"/>
          <w:sz w:val="20"/>
          <w:szCs w:val="20"/>
        </w:rPr>
        <w:t>ClickAnimal</w:t>
      </w:r>
      <w:proofErr w:type="spellEnd"/>
      <w:r>
        <w:rPr>
          <w:rFonts w:ascii="Times New Roman" w:hAnsi="Times New Roman"/>
          <w:sz w:val="20"/>
          <w:szCs w:val="20"/>
        </w:rPr>
        <w:t xml:space="preserve"> and CAS. The number of grid-cells in a grid should be much larger than the alphabet size. Unlike DAS, grids in our CAS are object-dependent, as we will see next. It has the advantage that a correct animal should be clicked in order for the clicked grid-cell(s) on the follow-up grid to be correct. If a wrong animal is clicked, the follow-up grid is wrong. A click on the correctly labeled grid-cell of the wrong grid would likely produce a wrong grid-cell at the authentication server side when the correct grid is used. To enter a password, a </w:t>
      </w:r>
      <w:proofErr w:type="spellStart"/>
      <w:r>
        <w:rPr>
          <w:rFonts w:ascii="Times New Roman" w:hAnsi="Times New Roman"/>
          <w:sz w:val="20"/>
          <w:szCs w:val="20"/>
        </w:rPr>
        <w:t>ClickAnimal</w:t>
      </w:r>
      <w:proofErr w:type="spellEnd"/>
      <w:r>
        <w:rPr>
          <w:rFonts w:ascii="Times New Roman" w:hAnsi="Times New Roman"/>
          <w:sz w:val="20"/>
          <w:szCs w:val="20"/>
        </w:rPr>
        <w:t xml:space="preserve"> image is displayed first. After an animal is selected, an image </w:t>
      </w:r>
      <w:proofErr w:type="spellStart"/>
      <w:r>
        <w:rPr>
          <w:rFonts w:ascii="Times New Roman" w:hAnsi="Times New Roman"/>
          <w:sz w:val="20"/>
          <w:szCs w:val="20"/>
        </w:rPr>
        <w:t>ofn×ngrid</w:t>
      </w:r>
      <w:proofErr w:type="spellEnd"/>
      <w:r>
        <w:rPr>
          <w:rFonts w:ascii="Times New Roman" w:hAnsi="Times New Roman"/>
          <w:sz w:val="20"/>
          <w:szCs w:val="20"/>
        </w:rPr>
        <w:t xml:space="preserve"> appears, with the grid-cell size equaling the bounding rectangle of the selected animal. Each grid-cell is labeled to help users identify. A user can select zero to multiple grid-cells matching her password. Therefore a password is a sequence of animals interleaving with grid-cells. A password must begin with an animal. When a </w:t>
      </w:r>
      <w:proofErr w:type="spellStart"/>
      <w:r>
        <w:rPr>
          <w:rFonts w:ascii="Times New Roman" w:hAnsi="Times New Roman"/>
          <w:sz w:val="20"/>
          <w:szCs w:val="20"/>
        </w:rPr>
        <w:t>ClickAnimal</w:t>
      </w:r>
      <w:proofErr w:type="spellEnd"/>
      <w:r>
        <w:rPr>
          <w:rFonts w:ascii="Times New Roman" w:hAnsi="Times New Roman"/>
          <w:sz w:val="20"/>
          <w:szCs w:val="20"/>
        </w:rPr>
        <w:t xml:space="preserve"> image appears, the user clicks the animal on the image that matches the first animal in her password. The coordinates of the clicked point are recorded. The user checks the displayed rectangle and corrects inaccurate edges by dragging if needed. This process </w:t>
      </w:r>
      <w:r>
        <w:rPr>
          <w:rFonts w:ascii="Times New Roman" w:hAnsi="Times New Roman"/>
          <w:sz w:val="20"/>
          <w:szCs w:val="20"/>
        </w:rPr>
        <w:lastRenderedPageBreak/>
        <w:t>is repeated until the user is satisfied with the accuracy of the bounding rectangle. In most cases, the calculated bounding rectangle is accurate enough</w:t>
      </w:r>
      <w:r w:rsidR="000160BD">
        <w:rPr>
          <w:rFonts w:ascii="Times New Roman" w:hAnsi="Times New Roman"/>
          <w:sz w:val="20"/>
          <w:szCs w:val="20"/>
        </w:rPr>
        <w:t xml:space="preserve"> </w:t>
      </w:r>
      <w:r>
        <w:rPr>
          <w:rFonts w:ascii="Times New Roman" w:hAnsi="Times New Roman"/>
          <w:sz w:val="20"/>
          <w:szCs w:val="20"/>
        </w:rPr>
        <w:t>without needing manual correction.</w:t>
      </w:r>
      <w:r w:rsidR="000160BD">
        <w:rPr>
          <w:rFonts w:ascii="Times New Roman" w:hAnsi="Times New Roman"/>
          <w:sz w:val="20"/>
          <w:szCs w:val="20"/>
        </w:rPr>
        <w:t xml:space="preserve"> </w:t>
      </w:r>
      <w:r>
        <w:rPr>
          <w:rFonts w:ascii="Times New Roman" w:hAnsi="Times New Roman"/>
          <w:sz w:val="20"/>
          <w:szCs w:val="20"/>
        </w:rPr>
        <w:t xml:space="preserve">Once the bounding rectangle of the selected animal is identified, an image of </w:t>
      </w:r>
      <w:proofErr w:type="spellStart"/>
      <w:r>
        <w:rPr>
          <w:rFonts w:ascii="Times New Roman" w:hAnsi="Times New Roman"/>
          <w:sz w:val="20"/>
          <w:szCs w:val="20"/>
        </w:rPr>
        <w:t>n×ngrid</w:t>
      </w:r>
      <w:proofErr w:type="spellEnd"/>
      <w:r>
        <w:rPr>
          <w:rFonts w:ascii="Times New Roman" w:hAnsi="Times New Roman"/>
          <w:sz w:val="20"/>
          <w:szCs w:val="20"/>
        </w:rPr>
        <w:t xml:space="preserve"> with the identified bounding rectangle as its grid-cell size is generated and displayed. If the grid image is too large or too small for a user to view, the grid image is scaled to a fitting size. The user then clicks a sequence of zero to multiple grid-cells that match the grid- cells following the first animals in her password, and then gets back to the </w:t>
      </w:r>
      <w:proofErr w:type="spellStart"/>
      <w:r>
        <w:rPr>
          <w:rFonts w:ascii="Times New Roman" w:hAnsi="Times New Roman"/>
          <w:sz w:val="20"/>
          <w:szCs w:val="20"/>
        </w:rPr>
        <w:t>ClickAnimal</w:t>
      </w:r>
      <w:proofErr w:type="spellEnd"/>
      <w:r>
        <w:rPr>
          <w:rFonts w:ascii="Times New Roman" w:hAnsi="Times New Roman"/>
          <w:sz w:val="20"/>
          <w:szCs w:val="20"/>
        </w:rPr>
        <w:t xml:space="preserve"> image. For the example password ρ given previously, she clicks a point inside to select the two grid-cells.</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The coordinates of user-clicked points on the grid image (the original one before scaling if the grid image is scaled) are recorded. The above process is repeated until the user has finished entering her password. The resulting sequence of coordinates of user-clicked points, Using the ground truth, the server recovers the first animal from the received sequence, regenerates the grid image from the animal’s bounding rectangle, and recovers the clicked grid-cells. This process is repeated to recover the password the user clicked. Its hash is then calculated and compared with</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the stored hash.</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b/>
          <w:bCs/>
          <w:color w:val="222222"/>
          <w:sz w:val="20"/>
          <w:szCs w:val="20"/>
          <w:highlight w:val="white"/>
        </w:rPr>
      </w:pPr>
      <w:r>
        <w:rPr>
          <w:rFonts w:ascii="Times New Roman" w:hAnsi="Times New Roman"/>
          <w:b/>
          <w:bCs/>
          <w:color w:val="222222"/>
          <w:sz w:val="20"/>
          <w:szCs w:val="20"/>
          <w:highlight w:val="white"/>
        </w:rPr>
        <w:t>5. BALANCE OF SECURITY AND USABILITY</w:t>
      </w:r>
    </w:p>
    <w:p w:rsidR="0049453F" w:rsidRDefault="0049453F" w:rsidP="000160BD">
      <w:pPr>
        <w:widowControl w:val="0"/>
        <w:autoSpaceDE w:val="0"/>
        <w:autoSpaceDN w:val="0"/>
        <w:adjustRightInd w:val="0"/>
        <w:spacing w:after="0" w:line="240" w:lineRule="auto"/>
        <w:contextualSpacing/>
        <w:jc w:val="both"/>
        <w:rPr>
          <w:rFonts w:ascii="Times New Roman" w:hAnsi="Times New Roman"/>
          <w:b/>
          <w:bCs/>
          <w:color w:val="222222"/>
          <w:sz w:val="20"/>
          <w:szCs w:val="20"/>
          <w:highlight w:val="white"/>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Some configurations of </w:t>
      </w:r>
      <w:proofErr w:type="spellStart"/>
      <w:r>
        <w:rPr>
          <w:rFonts w:ascii="Times New Roman" w:hAnsi="Times New Roman"/>
          <w:sz w:val="20"/>
          <w:szCs w:val="20"/>
        </w:rPr>
        <w:t>CaRP</w:t>
      </w:r>
      <w:proofErr w:type="spellEnd"/>
      <w:r>
        <w:rPr>
          <w:rFonts w:ascii="Times New Roman" w:hAnsi="Times New Roman"/>
          <w:sz w:val="20"/>
          <w:szCs w:val="20"/>
        </w:rPr>
        <w:t xml:space="preserve"> offer acceptable usability across common device types, e.g. our usability studies used 400×400 images, which fit displays of smart phones, </w:t>
      </w:r>
      <w:proofErr w:type="spellStart"/>
      <w:r>
        <w:rPr>
          <w:rFonts w:ascii="Times New Roman" w:hAnsi="Times New Roman"/>
          <w:sz w:val="20"/>
          <w:szCs w:val="20"/>
        </w:rPr>
        <w:t>iPads</w:t>
      </w:r>
      <w:proofErr w:type="spellEnd"/>
      <w:r>
        <w:rPr>
          <w:rFonts w:ascii="Times New Roman" w:hAnsi="Times New Roman"/>
          <w:sz w:val="20"/>
          <w:szCs w:val="20"/>
        </w:rPr>
        <w:t xml:space="preserve">, and PCs. While </w:t>
      </w:r>
      <w:proofErr w:type="spellStart"/>
      <w:r>
        <w:rPr>
          <w:rFonts w:ascii="Times New Roman" w:hAnsi="Times New Roman"/>
          <w:sz w:val="20"/>
          <w:szCs w:val="20"/>
        </w:rPr>
        <w:t>CaRP</w:t>
      </w:r>
      <w:proofErr w:type="spellEnd"/>
      <w:r>
        <w:rPr>
          <w:rFonts w:ascii="Times New Roman" w:hAnsi="Times New Roman"/>
          <w:sz w:val="20"/>
          <w:szCs w:val="20"/>
        </w:rPr>
        <w:t xml:space="preserve"> may take a similar time to enter a password as other graphical password schemes, it takes a longer time to enter a password than widely used text passwords. We discuss two approaches for balancing </w:t>
      </w:r>
      <w:proofErr w:type="spellStart"/>
      <w:r>
        <w:rPr>
          <w:rFonts w:ascii="Times New Roman" w:hAnsi="Times New Roman"/>
          <w:sz w:val="20"/>
          <w:szCs w:val="20"/>
        </w:rPr>
        <w:t>CaRP’s</w:t>
      </w:r>
      <w:proofErr w:type="spellEnd"/>
      <w:r>
        <w:rPr>
          <w:rFonts w:ascii="Times New Roman" w:hAnsi="Times New Roman"/>
          <w:sz w:val="20"/>
          <w:szCs w:val="20"/>
        </w:rPr>
        <w:t xml:space="preserve"> security and usability.</w:t>
      </w:r>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A. Alphabet Size</w:t>
      </w:r>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Increasing alphabet size produces a larger password space, and thus is more secure, but also leads to more complex </w:t>
      </w:r>
      <w:proofErr w:type="spellStart"/>
      <w:r>
        <w:rPr>
          <w:rFonts w:ascii="Times New Roman" w:hAnsi="Times New Roman"/>
          <w:sz w:val="20"/>
          <w:szCs w:val="20"/>
        </w:rPr>
        <w:t>CaRP</w:t>
      </w:r>
      <w:proofErr w:type="spellEnd"/>
      <w:r>
        <w:rPr>
          <w:rFonts w:ascii="Times New Roman" w:hAnsi="Times New Roman"/>
          <w:sz w:val="20"/>
          <w:szCs w:val="20"/>
        </w:rPr>
        <w:t xml:space="preserve"> images. When the complexity of </w:t>
      </w:r>
      <w:proofErr w:type="spellStart"/>
      <w:r>
        <w:rPr>
          <w:rFonts w:ascii="Times New Roman" w:hAnsi="Times New Roman"/>
          <w:sz w:val="20"/>
          <w:szCs w:val="20"/>
        </w:rPr>
        <w:t>CaRP</w:t>
      </w:r>
      <w:proofErr w:type="spellEnd"/>
      <w:r>
        <w:rPr>
          <w:rFonts w:ascii="Times New Roman" w:hAnsi="Times New Roman"/>
          <w:sz w:val="20"/>
          <w:szCs w:val="20"/>
        </w:rPr>
        <w:t xml:space="preserve"> images gets beyond a certain point, humans may need a significant amount of time to recognize the characters in a </w:t>
      </w:r>
      <w:proofErr w:type="spellStart"/>
      <w:r>
        <w:rPr>
          <w:rFonts w:ascii="Times New Roman" w:hAnsi="Times New Roman"/>
          <w:sz w:val="20"/>
          <w:szCs w:val="20"/>
        </w:rPr>
        <w:t>CaRP</w:t>
      </w:r>
      <w:proofErr w:type="spellEnd"/>
      <w:r>
        <w:rPr>
          <w:rFonts w:ascii="Times New Roman" w:hAnsi="Times New Roman"/>
          <w:sz w:val="20"/>
          <w:szCs w:val="20"/>
        </w:rPr>
        <w:t xml:space="preserve"> image and may get frustrated. The optimal alphabet size for a </w:t>
      </w:r>
      <w:proofErr w:type="spellStart"/>
      <w:r>
        <w:rPr>
          <w:rFonts w:ascii="Times New Roman" w:hAnsi="Times New Roman"/>
          <w:sz w:val="20"/>
          <w:szCs w:val="20"/>
        </w:rPr>
        <w:t>CaRP</w:t>
      </w:r>
      <w:proofErr w:type="spellEnd"/>
      <w:r>
        <w:rPr>
          <w:rFonts w:ascii="Times New Roman" w:hAnsi="Times New Roman"/>
          <w:sz w:val="20"/>
          <w:szCs w:val="20"/>
        </w:rPr>
        <w:t xml:space="preserve"> scheme such as </w:t>
      </w:r>
      <w:proofErr w:type="spellStart"/>
      <w:r>
        <w:rPr>
          <w:rFonts w:ascii="Times New Roman" w:hAnsi="Times New Roman"/>
          <w:sz w:val="20"/>
          <w:szCs w:val="20"/>
        </w:rPr>
        <w:t>ClickText</w:t>
      </w:r>
      <w:proofErr w:type="spellEnd"/>
      <w:r>
        <w:rPr>
          <w:rFonts w:ascii="Times New Roman" w:hAnsi="Times New Roman"/>
          <w:sz w:val="20"/>
          <w:szCs w:val="20"/>
        </w:rPr>
        <w:t xml:space="preserve"> remains an open question.</w:t>
      </w:r>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B. Advanced Mechanisms</w:t>
      </w:r>
    </w:p>
    <w:p w:rsidR="0049453F" w:rsidRDefault="0049453F"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The </w:t>
      </w:r>
      <w:proofErr w:type="spellStart"/>
      <w:r>
        <w:rPr>
          <w:rFonts w:ascii="Times New Roman" w:hAnsi="Times New Roman"/>
          <w:sz w:val="20"/>
          <w:szCs w:val="20"/>
        </w:rPr>
        <w:t>CbPA</w:t>
      </w:r>
      <w:proofErr w:type="spellEnd"/>
      <w:r>
        <w:rPr>
          <w:rFonts w:ascii="Times New Roman" w:hAnsi="Times New Roman"/>
          <w:sz w:val="20"/>
          <w:szCs w:val="20"/>
        </w:rPr>
        <w:t xml:space="preserve">-protocols described in Section II-C require a user to solve a </w:t>
      </w:r>
      <w:proofErr w:type="spellStart"/>
      <w:r>
        <w:rPr>
          <w:rFonts w:ascii="Times New Roman" w:hAnsi="Times New Roman"/>
          <w:sz w:val="20"/>
          <w:szCs w:val="20"/>
        </w:rPr>
        <w:t>Captcha</w:t>
      </w:r>
      <w:proofErr w:type="spellEnd"/>
      <w:r>
        <w:rPr>
          <w:rFonts w:ascii="Times New Roman" w:hAnsi="Times New Roman"/>
          <w:sz w:val="20"/>
          <w:szCs w:val="20"/>
        </w:rPr>
        <w:t xml:space="preserve"> challenge in addition to inputting a password under certain conditions. For example, the scheme described in [16] applies a </w:t>
      </w:r>
      <w:proofErr w:type="spellStart"/>
      <w:r>
        <w:rPr>
          <w:rFonts w:ascii="Times New Roman" w:hAnsi="Times New Roman"/>
          <w:sz w:val="20"/>
          <w:szCs w:val="20"/>
        </w:rPr>
        <w:t>Captcha</w:t>
      </w:r>
      <w:proofErr w:type="spellEnd"/>
      <w:r>
        <w:rPr>
          <w:rFonts w:ascii="Times New Roman" w:hAnsi="Times New Roman"/>
          <w:sz w:val="20"/>
          <w:szCs w:val="20"/>
        </w:rPr>
        <w:t xml:space="preserve"> challenge when the number of failed login attempts has reached a threshold for an account. A small threshold is applied for failed login attempts from unknown machines but a large threshold is applied for failed attempts from known machines on which a successful login occurred within a given time frame. This technique can be integrated into </w:t>
      </w:r>
      <w:proofErr w:type="spellStart"/>
      <w:r>
        <w:rPr>
          <w:rFonts w:ascii="Times New Roman" w:hAnsi="Times New Roman"/>
          <w:sz w:val="20"/>
          <w:szCs w:val="20"/>
        </w:rPr>
        <w:t>CaRP</w:t>
      </w:r>
      <w:proofErr w:type="spellEnd"/>
      <w:r>
        <w:rPr>
          <w:rFonts w:ascii="Times New Roman" w:hAnsi="Times New Roman"/>
          <w:sz w:val="20"/>
          <w:szCs w:val="20"/>
        </w:rPr>
        <w:t xml:space="preserve"> to enhance usability:</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1. A regular </w:t>
      </w:r>
      <w:proofErr w:type="spellStart"/>
      <w:r>
        <w:rPr>
          <w:rFonts w:ascii="Times New Roman" w:hAnsi="Times New Roman"/>
          <w:sz w:val="20"/>
          <w:szCs w:val="20"/>
        </w:rPr>
        <w:t>CaRP</w:t>
      </w:r>
      <w:proofErr w:type="spellEnd"/>
      <w:r>
        <w:rPr>
          <w:rFonts w:ascii="Times New Roman" w:hAnsi="Times New Roman"/>
          <w:sz w:val="20"/>
          <w:szCs w:val="20"/>
        </w:rPr>
        <w:t xml:space="preserve"> image is applied when an account has reached a threshold of failed login attempts. As in [16], different thresholds are applied for logins from known and unknown machines.</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2. Otherwise an “easy” </w:t>
      </w:r>
      <w:proofErr w:type="spellStart"/>
      <w:r>
        <w:rPr>
          <w:rFonts w:ascii="Times New Roman" w:hAnsi="Times New Roman"/>
          <w:sz w:val="20"/>
          <w:szCs w:val="20"/>
        </w:rPr>
        <w:t>CaRP</w:t>
      </w:r>
      <w:proofErr w:type="spellEnd"/>
      <w:r>
        <w:rPr>
          <w:rFonts w:ascii="Times New Roman" w:hAnsi="Times New Roman"/>
          <w:sz w:val="20"/>
          <w:szCs w:val="20"/>
        </w:rPr>
        <w:t xml:space="preserve"> image is applied. An “easy” </w:t>
      </w:r>
      <w:proofErr w:type="spellStart"/>
      <w:r>
        <w:rPr>
          <w:rFonts w:ascii="Times New Roman" w:hAnsi="Times New Roman"/>
          <w:sz w:val="20"/>
          <w:szCs w:val="20"/>
        </w:rPr>
        <w:t>CaRP</w:t>
      </w:r>
      <w:proofErr w:type="spellEnd"/>
      <w:r>
        <w:rPr>
          <w:rFonts w:ascii="Times New Roman" w:hAnsi="Times New Roman"/>
          <w:sz w:val="20"/>
          <w:szCs w:val="20"/>
        </w:rPr>
        <w:t xml:space="preserve"> image may take several forms depending on the application requirements. It can be an image generated by the underlying </w:t>
      </w:r>
      <w:proofErr w:type="spellStart"/>
      <w:r>
        <w:rPr>
          <w:rFonts w:ascii="Times New Roman" w:hAnsi="Times New Roman"/>
          <w:sz w:val="20"/>
          <w:szCs w:val="20"/>
        </w:rPr>
        <w:t>Captcha</w:t>
      </w:r>
      <w:proofErr w:type="spellEnd"/>
      <w:r>
        <w:rPr>
          <w:rFonts w:ascii="Times New Roman" w:hAnsi="Times New Roman"/>
          <w:sz w:val="20"/>
          <w:szCs w:val="20"/>
        </w:rPr>
        <w:t xml:space="preserve"> generator with less distortion or overlapping, a permuted “keypad” wherein undistorted visual objects (e.g. characters) are permuted, or even a regular “keypad” wherein each visual object (e.g., character) is always located at a fixed position. These different forms of “easy”</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proofErr w:type="spellStart"/>
      <w:r>
        <w:rPr>
          <w:rFonts w:ascii="Times New Roman" w:hAnsi="Times New Roman"/>
          <w:sz w:val="20"/>
          <w:szCs w:val="20"/>
        </w:rPr>
        <w:t>CaRP</w:t>
      </w:r>
      <w:proofErr w:type="spellEnd"/>
      <w:r>
        <w:rPr>
          <w:rFonts w:ascii="Times New Roman" w:hAnsi="Times New Roman"/>
          <w:sz w:val="20"/>
          <w:szCs w:val="20"/>
        </w:rPr>
        <w:t xml:space="preserve"> images allow a system to adjust the level of difficulty to fit its needs. With such a modified </w:t>
      </w:r>
      <w:proofErr w:type="spellStart"/>
      <w:r>
        <w:rPr>
          <w:rFonts w:ascii="Times New Roman" w:hAnsi="Times New Roman"/>
          <w:sz w:val="20"/>
          <w:szCs w:val="20"/>
        </w:rPr>
        <w:t>CaRP</w:t>
      </w:r>
      <w:proofErr w:type="spellEnd"/>
      <w:r>
        <w:rPr>
          <w:rFonts w:ascii="Times New Roman" w:hAnsi="Times New Roman"/>
          <w:sz w:val="20"/>
          <w:szCs w:val="20"/>
        </w:rPr>
        <w:t>, a user would always enter a password on an image for both cases listed above. No extra task is required. The only difference between the two cases is that a hard image is used in the first case whereas an easy image is used in the second case.</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b/>
          <w:bCs/>
          <w:sz w:val="20"/>
          <w:szCs w:val="20"/>
        </w:rPr>
      </w:pPr>
      <w:r>
        <w:rPr>
          <w:rFonts w:ascii="Times New Roman" w:hAnsi="Times New Roman"/>
          <w:b/>
          <w:bCs/>
          <w:sz w:val="20"/>
          <w:szCs w:val="20"/>
        </w:rPr>
        <w:t>6. CONCLUSION AND FUTURE SCOPE</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We have proposed </w:t>
      </w:r>
      <w:proofErr w:type="spellStart"/>
      <w:r>
        <w:rPr>
          <w:rFonts w:ascii="Times New Roman" w:hAnsi="Times New Roman"/>
          <w:sz w:val="20"/>
          <w:szCs w:val="20"/>
        </w:rPr>
        <w:t>CaRP</w:t>
      </w:r>
      <w:proofErr w:type="spellEnd"/>
      <w:r>
        <w:rPr>
          <w:rFonts w:ascii="Times New Roman" w:hAnsi="Times New Roman"/>
          <w:sz w:val="20"/>
          <w:szCs w:val="20"/>
        </w:rPr>
        <w:t xml:space="preserve">, a new security primitive relying on unsolved hard AI problems. </w:t>
      </w:r>
      <w:proofErr w:type="spellStart"/>
      <w:r>
        <w:rPr>
          <w:rFonts w:ascii="Times New Roman" w:hAnsi="Times New Roman"/>
          <w:sz w:val="20"/>
          <w:szCs w:val="20"/>
        </w:rPr>
        <w:t>CaRP</w:t>
      </w:r>
      <w:proofErr w:type="spellEnd"/>
      <w:r>
        <w:rPr>
          <w:rFonts w:ascii="Times New Roman" w:hAnsi="Times New Roman"/>
          <w:sz w:val="20"/>
          <w:szCs w:val="20"/>
        </w:rPr>
        <w:t xml:space="preserve"> is both a </w:t>
      </w:r>
      <w:proofErr w:type="spellStart"/>
      <w:r>
        <w:rPr>
          <w:rFonts w:ascii="Times New Roman" w:hAnsi="Times New Roman"/>
          <w:sz w:val="20"/>
          <w:szCs w:val="20"/>
        </w:rPr>
        <w:t>Captcha</w:t>
      </w:r>
      <w:proofErr w:type="spellEnd"/>
      <w:r>
        <w:rPr>
          <w:rFonts w:ascii="Times New Roman" w:hAnsi="Times New Roman"/>
          <w:sz w:val="20"/>
          <w:szCs w:val="20"/>
        </w:rPr>
        <w:t xml:space="preserve"> and a graphical password scheme. The notion of </w:t>
      </w:r>
      <w:proofErr w:type="spellStart"/>
      <w:r>
        <w:rPr>
          <w:rFonts w:ascii="Times New Roman" w:hAnsi="Times New Roman"/>
          <w:sz w:val="20"/>
          <w:szCs w:val="20"/>
        </w:rPr>
        <w:t>CaRP</w:t>
      </w:r>
      <w:proofErr w:type="spellEnd"/>
      <w:r>
        <w:rPr>
          <w:rFonts w:ascii="Times New Roman" w:hAnsi="Times New Roman"/>
          <w:sz w:val="20"/>
          <w:szCs w:val="20"/>
        </w:rPr>
        <w:t xml:space="preserve"> introduces a new family of graphical passwords, which adopts a new approach to counter online guessing attacks: a new</w:t>
      </w:r>
      <w:r w:rsidR="0049453F">
        <w:rPr>
          <w:rFonts w:ascii="Times New Roman" w:hAnsi="Times New Roman"/>
          <w:sz w:val="20"/>
          <w:szCs w:val="20"/>
        </w:rPr>
        <w:t xml:space="preserve"> </w:t>
      </w:r>
      <w:proofErr w:type="spellStart"/>
      <w:r>
        <w:rPr>
          <w:rFonts w:ascii="Times New Roman" w:hAnsi="Times New Roman"/>
          <w:sz w:val="20"/>
          <w:szCs w:val="20"/>
        </w:rPr>
        <w:t>CaRP</w:t>
      </w:r>
      <w:proofErr w:type="spellEnd"/>
      <w:r>
        <w:rPr>
          <w:rFonts w:ascii="Times New Roman" w:hAnsi="Times New Roman"/>
          <w:sz w:val="20"/>
          <w:szCs w:val="20"/>
        </w:rPr>
        <w:t xml:space="preserve"> image, which is also a </w:t>
      </w:r>
      <w:proofErr w:type="spellStart"/>
      <w:r>
        <w:rPr>
          <w:rFonts w:ascii="Times New Roman" w:hAnsi="Times New Roman"/>
          <w:sz w:val="20"/>
          <w:szCs w:val="20"/>
        </w:rPr>
        <w:t>Captcha</w:t>
      </w:r>
      <w:proofErr w:type="spellEnd"/>
      <w:r>
        <w:rPr>
          <w:rFonts w:ascii="Times New Roman" w:hAnsi="Times New Roman"/>
          <w:sz w:val="20"/>
          <w:szCs w:val="20"/>
        </w:rPr>
        <w:t xml:space="preserve"> challenge, is used for every login attempt to make trials of an online guessing attack computationally independent of each other. A password of </w:t>
      </w:r>
      <w:proofErr w:type="spellStart"/>
      <w:r>
        <w:rPr>
          <w:rFonts w:ascii="Times New Roman" w:hAnsi="Times New Roman"/>
          <w:sz w:val="20"/>
          <w:szCs w:val="20"/>
        </w:rPr>
        <w:t>CaRP</w:t>
      </w:r>
      <w:proofErr w:type="spellEnd"/>
      <w:r>
        <w:rPr>
          <w:rFonts w:ascii="Times New Roman" w:hAnsi="Times New Roman"/>
          <w:sz w:val="20"/>
          <w:szCs w:val="20"/>
        </w:rPr>
        <w:t xml:space="preserve"> can be found only probabilistically by automatic online guessing attacks including brute-force attacks, a desired security property that other graphical password schemes lack. Hotspots in </w:t>
      </w:r>
      <w:proofErr w:type="spellStart"/>
      <w:r>
        <w:rPr>
          <w:rFonts w:ascii="Times New Roman" w:hAnsi="Times New Roman"/>
          <w:sz w:val="20"/>
          <w:szCs w:val="20"/>
        </w:rPr>
        <w:t>CaRP</w:t>
      </w:r>
      <w:proofErr w:type="spellEnd"/>
      <w:r>
        <w:rPr>
          <w:rFonts w:ascii="Times New Roman" w:hAnsi="Times New Roman"/>
          <w:sz w:val="20"/>
          <w:szCs w:val="20"/>
        </w:rPr>
        <w:t xml:space="preserve"> images can no longer be exploited to mount automatic online guessing attacks, an inherent vulnerability in many graphical </w:t>
      </w:r>
      <w:r>
        <w:rPr>
          <w:rFonts w:ascii="Times New Roman" w:hAnsi="Times New Roman"/>
          <w:sz w:val="20"/>
          <w:szCs w:val="20"/>
        </w:rPr>
        <w:lastRenderedPageBreak/>
        <w:t xml:space="preserve">password systems. </w:t>
      </w:r>
      <w:proofErr w:type="spellStart"/>
      <w:r>
        <w:rPr>
          <w:rFonts w:ascii="Times New Roman" w:hAnsi="Times New Roman"/>
          <w:sz w:val="20"/>
          <w:szCs w:val="20"/>
        </w:rPr>
        <w:t>CaRP</w:t>
      </w:r>
      <w:proofErr w:type="spellEnd"/>
      <w:r>
        <w:rPr>
          <w:rFonts w:ascii="Times New Roman" w:hAnsi="Times New Roman"/>
          <w:sz w:val="20"/>
          <w:szCs w:val="20"/>
        </w:rPr>
        <w:t xml:space="preserve"> forces adversaries to resort to significantly less efficient and much more costly human-based attacks. In addition to offering protection from online guessing attacks, </w:t>
      </w:r>
      <w:proofErr w:type="spellStart"/>
      <w:r>
        <w:rPr>
          <w:rFonts w:ascii="Times New Roman" w:hAnsi="Times New Roman"/>
          <w:sz w:val="20"/>
          <w:szCs w:val="20"/>
        </w:rPr>
        <w:t>CaRP</w:t>
      </w:r>
      <w:proofErr w:type="spellEnd"/>
      <w:r>
        <w:rPr>
          <w:rFonts w:ascii="Times New Roman" w:hAnsi="Times New Roman"/>
          <w:sz w:val="20"/>
          <w:szCs w:val="20"/>
        </w:rPr>
        <w:t xml:space="preserve"> is also resistant to </w:t>
      </w:r>
      <w:proofErr w:type="spellStart"/>
      <w:r>
        <w:rPr>
          <w:rFonts w:ascii="Times New Roman" w:hAnsi="Times New Roman"/>
          <w:sz w:val="20"/>
          <w:szCs w:val="20"/>
        </w:rPr>
        <w:t>Captcha</w:t>
      </w:r>
      <w:proofErr w:type="spellEnd"/>
      <w:r>
        <w:rPr>
          <w:rFonts w:ascii="Times New Roman" w:hAnsi="Times New Roman"/>
          <w:sz w:val="20"/>
          <w:szCs w:val="20"/>
        </w:rPr>
        <w:t xml:space="preserve"> relay attacks, and, if combined with dual-view technologies, shoulder-surfing attacks. </w:t>
      </w:r>
      <w:proofErr w:type="spellStart"/>
      <w:r>
        <w:rPr>
          <w:rFonts w:ascii="Times New Roman" w:hAnsi="Times New Roman"/>
          <w:sz w:val="20"/>
          <w:szCs w:val="20"/>
        </w:rPr>
        <w:t>CaRP</w:t>
      </w:r>
      <w:proofErr w:type="spellEnd"/>
      <w:r>
        <w:rPr>
          <w:rFonts w:ascii="Times New Roman" w:hAnsi="Times New Roman"/>
          <w:sz w:val="20"/>
          <w:szCs w:val="20"/>
        </w:rPr>
        <w:t xml:space="preserve"> can also help reduce spam emails sent from a Web email service. Our usability study of two </w:t>
      </w:r>
      <w:proofErr w:type="spellStart"/>
      <w:r>
        <w:rPr>
          <w:rFonts w:ascii="Times New Roman" w:hAnsi="Times New Roman"/>
          <w:sz w:val="20"/>
          <w:szCs w:val="20"/>
        </w:rPr>
        <w:t>CaRP</w:t>
      </w:r>
      <w:proofErr w:type="spellEnd"/>
      <w:r>
        <w:rPr>
          <w:rFonts w:ascii="Times New Roman" w:hAnsi="Times New Roman"/>
          <w:sz w:val="20"/>
          <w:szCs w:val="20"/>
        </w:rPr>
        <w:t xml:space="preserve"> schemes we have</w:t>
      </w:r>
      <w:r w:rsidR="0049453F">
        <w:rPr>
          <w:rFonts w:ascii="Times New Roman" w:hAnsi="Times New Roman"/>
          <w:sz w:val="20"/>
          <w:szCs w:val="20"/>
        </w:rPr>
        <w:t xml:space="preserve"> </w:t>
      </w:r>
      <w:r>
        <w:rPr>
          <w:rFonts w:ascii="Times New Roman" w:hAnsi="Times New Roman"/>
          <w:sz w:val="20"/>
          <w:szCs w:val="20"/>
        </w:rPr>
        <w:t xml:space="preserve">implemented is encouraging. For example, more participants considered </w:t>
      </w:r>
      <w:proofErr w:type="spellStart"/>
      <w:r>
        <w:rPr>
          <w:rFonts w:ascii="Times New Roman" w:hAnsi="Times New Roman"/>
          <w:sz w:val="20"/>
          <w:szCs w:val="20"/>
        </w:rPr>
        <w:t>AnimalGrid</w:t>
      </w:r>
      <w:proofErr w:type="spellEnd"/>
      <w:r>
        <w:rPr>
          <w:rFonts w:ascii="Times New Roman" w:hAnsi="Times New Roman"/>
          <w:sz w:val="20"/>
          <w:szCs w:val="20"/>
        </w:rPr>
        <w:t xml:space="preserve"> and </w:t>
      </w:r>
      <w:proofErr w:type="spellStart"/>
      <w:r>
        <w:rPr>
          <w:rFonts w:ascii="Times New Roman" w:hAnsi="Times New Roman"/>
          <w:sz w:val="20"/>
          <w:szCs w:val="20"/>
        </w:rPr>
        <w:t>ClickText</w:t>
      </w:r>
      <w:proofErr w:type="spellEnd"/>
      <w:r>
        <w:rPr>
          <w:rFonts w:ascii="Times New Roman" w:hAnsi="Times New Roman"/>
          <w:sz w:val="20"/>
          <w:szCs w:val="20"/>
        </w:rPr>
        <w:t xml:space="preserve"> easier to use than </w:t>
      </w:r>
      <w:proofErr w:type="spellStart"/>
      <w:r>
        <w:rPr>
          <w:rFonts w:ascii="Times New Roman" w:hAnsi="Times New Roman"/>
          <w:sz w:val="20"/>
          <w:szCs w:val="20"/>
        </w:rPr>
        <w:t>PassPoints</w:t>
      </w:r>
      <w:proofErr w:type="spellEnd"/>
      <w:r>
        <w:rPr>
          <w:rFonts w:ascii="Times New Roman" w:hAnsi="Times New Roman"/>
          <w:sz w:val="20"/>
          <w:szCs w:val="20"/>
        </w:rPr>
        <w:t xml:space="preserve"> and a combination of text password and </w:t>
      </w:r>
      <w:proofErr w:type="spellStart"/>
      <w:r>
        <w:rPr>
          <w:rFonts w:ascii="Times New Roman" w:hAnsi="Times New Roman"/>
          <w:sz w:val="20"/>
          <w:szCs w:val="20"/>
        </w:rPr>
        <w:t>Captcha</w:t>
      </w:r>
      <w:proofErr w:type="spellEnd"/>
      <w:r>
        <w:rPr>
          <w:rFonts w:ascii="Times New Roman" w:hAnsi="Times New Roman"/>
          <w:sz w:val="20"/>
          <w:szCs w:val="20"/>
        </w:rPr>
        <w:t>.</w:t>
      </w:r>
      <w:r w:rsidR="0049453F">
        <w:rPr>
          <w:rFonts w:ascii="Times New Roman" w:hAnsi="Times New Roman"/>
          <w:sz w:val="20"/>
          <w:szCs w:val="20"/>
        </w:rPr>
        <w:t xml:space="preserve"> </w:t>
      </w:r>
      <w:r>
        <w:rPr>
          <w:rFonts w:ascii="Times New Roman" w:hAnsi="Times New Roman"/>
          <w:sz w:val="20"/>
          <w:szCs w:val="20"/>
        </w:rPr>
        <w:t xml:space="preserve">Both </w:t>
      </w:r>
      <w:proofErr w:type="spellStart"/>
      <w:r>
        <w:rPr>
          <w:rFonts w:ascii="Times New Roman" w:hAnsi="Times New Roman"/>
          <w:sz w:val="20"/>
          <w:szCs w:val="20"/>
        </w:rPr>
        <w:t>AnimalGrid</w:t>
      </w:r>
      <w:proofErr w:type="spellEnd"/>
      <w:r>
        <w:rPr>
          <w:rFonts w:ascii="Times New Roman" w:hAnsi="Times New Roman"/>
          <w:sz w:val="20"/>
          <w:szCs w:val="20"/>
        </w:rPr>
        <w:t xml:space="preserve"> and </w:t>
      </w:r>
      <w:proofErr w:type="spellStart"/>
      <w:r>
        <w:rPr>
          <w:rFonts w:ascii="Times New Roman" w:hAnsi="Times New Roman"/>
          <w:sz w:val="20"/>
          <w:szCs w:val="20"/>
        </w:rPr>
        <w:t>ClickText</w:t>
      </w:r>
      <w:proofErr w:type="spellEnd"/>
      <w:r>
        <w:rPr>
          <w:rFonts w:ascii="Times New Roman" w:hAnsi="Times New Roman"/>
          <w:sz w:val="20"/>
          <w:szCs w:val="20"/>
        </w:rPr>
        <w:t xml:space="preserve"> had better password </w:t>
      </w:r>
      <w:proofErr w:type="spellStart"/>
      <w:r>
        <w:rPr>
          <w:rFonts w:ascii="Times New Roman" w:hAnsi="Times New Roman"/>
          <w:sz w:val="20"/>
          <w:szCs w:val="20"/>
        </w:rPr>
        <w:t>memorability</w:t>
      </w:r>
      <w:proofErr w:type="spellEnd"/>
      <w:r>
        <w:rPr>
          <w:rFonts w:ascii="Times New Roman" w:hAnsi="Times New Roman"/>
          <w:sz w:val="20"/>
          <w:szCs w:val="20"/>
        </w:rPr>
        <w:t xml:space="preserve"> than the conventional text passwords. On the other hand, the usability of </w:t>
      </w:r>
      <w:proofErr w:type="spellStart"/>
      <w:r>
        <w:rPr>
          <w:rFonts w:ascii="Times New Roman" w:hAnsi="Times New Roman"/>
          <w:sz w:val="20"/>
          <w:szCs w:val="20"/>
        </w:rPr>
        <w:t>CaRP</w:t>
      </w:r>
      <w:proofErr w:type="spellEnd"/>
      <w:r>
        <w:rPr>
          <w:rFonts w:ascii="Times New Roman" w:hAnsi="Times New Roman"/>
          <w:sz w:val="20"/>
          <w:szCs w:val="20"/>
        </w:rPr>
        <w:t xml:space="preserve"> can be further improved by using images</w:t>
      </w:r>
      <w:r w:rsidR="0049453F">
        <w:rPr>
          <w:rFonts w:ascii="Times New Roman" w:hAnsi="Times New Roman"/>
          <w:sz w:val="20"/>
          <w:szCs w:val="20"/>
        </w:rPr>
        <w:t xml:space="preserve"> </w:t>
      </w:r>
      <w:r>
        <w:rPr>
          <w:rFonts w:ascii="Times New Roman" w:hAnsi="Times New Roman"/>
          <w:sz w:val="20"/>
          <w:szCs w:val="20"/>
        </w:rPr>
        <w:t xml:space="preserve">of different levels of difficulty based on the login history of the user and the machine used to log in. The optimal tradeoff between security and usability remains an open question for </w:t>
      </w:r>
      <w:proofErr w:type="spellStart"/>
      <w:r>
        <w:rPr>
          <w:rFonts w:ascii="Times New Roman" w:hAnsi="Times New Roman"/>
          <w:sz w:val="20"/>
          <w:szCs w:val="20"/>
        </w:rPr>
        <w:t>CaRP</w:t>
      </w:r>
      <w:proofErr w:type="spellEnd"/>
      <w:r>
        <w:rPr>
          <w:rFonts w:ascii="Times New Roman" w:hAnsi="Times New Roman"/>
          <w:sz w:val="20"/>
          <w:szCs w:val="20"/>
        </w:rPr>
        <w:t xml:space="preserve">, and further studies are needed to refine </w:t>
      </w:r>
      <w:proofErr w:type="spellStart"/>
      <w:r>
        <w:rPr>
          <w:rFonts w:ascii="Times New Roman" w:hAnsi="Times New Roman"/>
          <w:sz w:val="20"/>
          <w:szCs w:val="20"/>
        </w:rPr>
        <w:t>CaRP</w:t>
      </w:r>
      <w:proofErr w:type="spellEnd"/>
      <w:r>
        <w:rPr>
          <w:rFonts w:ascii="Times New Roman" w:hAnsi="Times New Roman"/>
          <w:sz w:val="20"/>
          <w:szCs w:val="20"/>
        </w:rPr>
        <w:t xml:space="preserve"> for actual deployments. Like </w:t>
      </w:r>
      <w:proofErr w:type="spellStart"/>
      <w:r>
        <w:rPr>
          <w:rFonts w:ascii="Times New Roman" w:hAnsi="Times New Roman"/>
          <w:sz w:val="20"/>
          <w:szCs w:val="20"/>
        </w:rPr>
        <w:t>Captcha</w:t>
      </w:r>
      <w:proofErr w:type="spellEnd"/>
      <w:r>
        <w:rPr>
          <w:rFonts w:ascii="Times New Roman" w:hAnsi="Times New Roman"/>
          <w:sz w:val="20"/>
          <w:szCs w:val="20"/>
        </w:rPr>
        <w:t xml:space="preserve">, </w:t>
      </w:r>
      <w:proofErr w:type="spellStart"/>
      <w:r>
        <w:rPr>
          <w:rFonts w:ascii="Times New Roman" w:hAnsi="Times New Roman"/>
          <w:sz w:val="20"/>
          <w:szCs w:val="20"/>
        </w:rPr>
        <w:t>CaRP</w:t>
      </w:r>
      <w:proofErr w:type="spellEnd"/>
      <w:r>
        <w:rPr>
          <w:rFonts w:ascii="Times New Roman" w:hAnsi="Times New Roman"/>
          <w:sz w:val="20"/>
          <w:szCs w:val="20"/>
        </w:rPr>
        <w:t xml:space="preserve"> utilizes unsolved AI problems. However, a password is much more valuable to attackers than a free email account that </w:t>
      </w:r>
      <w:proofErr w:type="spellStart"/>
      <w:r>
        <w:rPr>
          <w:rFonts w:ascii="Times New Roman" w:hAnsi="Times New Roman"/>
          <w:sz w:val="20"/>
          <w:szCs w:val="20"/>
        </w:rPr>
        <w:t>Captcha</w:t>
      </w:r>
      <w:proofErr w:type="spellEnd"/>
      <w:r>
        <w:rPr>
          <w:rFonts w:ascii="Times New Roman" w:hAnsi="Times New Roman"/>
          <w:sz w:val="20"/>
          <w:szCs w:val="20"/>
        </w:rPr>
        <w:t xml:space="preserve"> is typically used to protect. Therefore there are more incentives for attackers to hack </w:t>
      </w:r>
      <w:proofErr w:type="spellStart"/>
      <w:r>
        <w:rPr>
          <w:rFonts w:ascii="Times New Roman" w:hAnsi="Times New Roman"/>
          <w:sz w:val="20"/>
          <w:szCs w:val="20"/>
        </w:rPr>
        <w:t>CaRP</w:t>
      </w:r>
      <w:proofErr w:type="spellEnd"/>
      <w:r>
        <w:rPr>
          <w:rFonts w:ascii="Times New Roman" w:hAnsi="Times New Roman"/>
          <w:sz w:val="20"/>
          <w:szCs w:val="20"/>
        </w:rPr>
        <w:t xml:space="preserve"> than </w:t>
      </w:r>
      <w:proofErr w:type="spellStart"/>
      <w:r>
        <w:rPr>
          <w:rFonts w:ascii="Times New Roman" w:hAnsi="Times New Roman"/>
          <w:sz w:val="20"/>
          <w:szCs w:val="20"/>
        </w:rPr>
        <w:t>Captcha</w:t>
      </w:r>
      <w:proofErr w:type="spellEnd"/>
      <w:r>
        <w:rPr>
          <w:rFonts w:ascii="Times New Roman" w:hAnsi="Times New Roman"/>
          <w:sz w:val="20"/>
          <w:szCs w:val="20"/>
        </w:rPr>
        <w:t xml:space="preserve">. That is, more efforts will be attracted to the following win-win game by </w:t>
      </w:r>
      <w:proofErr w:type="spellStart"/>
      <w:r>
        <w:rPr>
          <w:rFonts w:ascii="Times New Roman" w:hAnsi="Times New Roman"/>
          <w:sz w:val="20"/>
          <w:szCs w:val="20"/>
        </w:rPr>
        <w:t>CaRP</w:t>
      </w:r>
      <w:proofErr w:type="spellEnd"/>
      <w:r>
        <w:rPr>
          <w:rFonts w:ascii="Times New Roman" w:hAnsi="Times New Roman"/>
          <w:sz w:val="20"/>
          <w:szCs w:val="20"/>
        </w:rPr>
        <w:t xml:space="preserve"> than ordinary </w:t>
      </w:r>
      <w:proofErr w:type="spellStart"/>
      <w:r>
        <w:rPr>
          <w:rFonts w:ascii="Times New Roman" w:hAnsi="Times New Roman"/>
          <w:sz w:val="20"/>
          <w:szCs w:val="20"/>
        </w:rPr>
        <w:t>Captcha</w:t>
      </w:r>
      <w:proofErr w:type="spellEnd"/>
      <w:r>
        <w:rPr>
          <w:rFonts w:ascii="Times New Roman" w:hAnsi="Times New Roman"/>
          <w:sz w:val="20"/>
          <w:szCs w:val="20"/>
        </w:rPr>
        <w:t xml:space="preserve">: If attackers succeed, they contribute to improving AI by providing solutions to open problems such as segmenting 2D texts. Otherwise, our system stays secure, contributing to practical security. As a framework, </w:t>
      </w:r>
      <w:proofErr w:type="spellStart"/>
      <w:r>
        <w:rPr>
          <w:rFonts w:ascii="Times New Roman" w:hAnsi="Times New Roman"/>
          <w:sz w:val="20"/>
          <w:szCs w:val="20"/>
        </w:rPr>
        <w:t>CaRP</w:t>
      </w:r>
      <w:proofErr w:type="spellEnd"/>
      <w:r>
        <w:rPr>
          <w:rFonts w:ascii="Times New Roman" w:hAnsi="Times New Roman"/>
          <w:sz w:val="20"/>
          <w:szCs w:val="20"/>
        </w:rPr>
        <w:t xml:space="preserve"> does not rely on any specific </w:t>
      </w:r>
      <w:proofErr w:type="spellStart"/>
      <w:r>
        <w:rPr>
          <w:rFonts w:ascii="Times New Roman" w:hAnsi="Times New Roman"/>
          <w:sz w:val="20"/>
          <w:szCs w:val="20"/>
        </w:rPr>
        <w:t>Captcha</w:t>
      </w:r>
      <w:proofErr w:type="spellEnd"/>
      <w:r>
        <w:rPr>
          <w:rFonts w:ascii="Times New Roman" w:hAnsi="Times New Roman"/>
          <w:sz w:val="20"/>
          <w:szCs w:val="20"/>
        </w:rPr>
        <w:t xml:space="preserve"> scheme. When one </w:t>
      </w:r>
      <w:proofErr w:type="spellStart"/>
      <w:r>
        <w:rPr>
          <w:rFonts w:ascii="Times New Roman" w:hAnsi="Times New Roman"/>
          <w:sz w:val="20"/>
          <w:szCs w:val="20"/>
        </w:rPr>
        <w:t>Captcha</w:t>
      </w:r>
      <w:proofErr w:type="spellEnd"/>
      <w:r>
        <w:rPr>
          <w:rFonts w:ascii="Times New Roman" w:hAnsi="Times New Roman"/>
          <w:sz w:val="20"/>
          <w:szCs w:val="20"/>
        </w:rPr>
        <w:t xml:space="preserve"> scheme is broken, a new and more secure one may appear and be converted to a </w:t>
      </w:r>
      <w:proofErr w:type="spellStart"/>
      <w:r>
        <w:rPr>
          <w:rFonts w:ascii="Times New Roman" w:hAnsi="Times New Roman"/>
          <w:sz w:val="20"/>
          <w:szCs w:val="20"/>
        </w:rPr>
        <w:t>CaRP</w:t>
      </w:r>
      <w:proofErr w:type="spellEnd"/>
      <w:r>
        <w:rPr>
          <w:rFonts w:ascii="Times New Roman" w:hAnsi="Times New Roman"/>
          <w:sz w:val="20"/>
          <w:szCs w:val="20"/>
        </w:rPr>
        <w:t xml:space="preserve"> scheme. Overall, our work is one step forward in the paradigm of using hard AI problems for security. Of reasonable security and usability and practical applications, </w:t>
      </w:r>
      <w:proofErr w:type="spellStart"/>
      <w:r>
        <w:rPr>
          <w:rFonts w:ascii="Times New Roman" w:hAnsi="Times New Roman"/>
          <w:sz w:val="20"/>
          <w:szCs w:val="20"/>
        </w:rPr>
        <w:t>CaRP</w:t>
      </w:r>
      <w:proofErr w:type="spellEnd"/>
      <w:r>
        <w:rPr>
          <w:rFonts w:ascii="Times New Roman" w:hAnsi="Times New Roman"/>
          <w:sz w:val="20"/>
          <w:szCs w:val="20"/>
        </w:rPr>
        <w:t xml:space="preserve"> has good potential for refinements, which call for useful future work. More importantly, we expect </w:t>
      </w:r>
      <w:proofErr w:type="spellStart"/>
      <w:r>
        <w:rPr>
          <w:rFonts w:ascii="Times New Roman" w:hAnsi="Times New Roman"/>
          <w:sz w:val="20"/>
          <w:szCs w:val="20"/>
        </w:rPr>
        <w:t>CaRP</w:t>
      </w:r>
      <w:proofErr w:type="spellEnd"/>
      <w:r>
        <w:rPr>
          <w:rFonts w:ascii="Times New Roman" w:hAnsi="Times New Roman"/>
          <w:sz w:val="20"/>
          <w:szCs w:val="20"/>
        </w:rPr>
        <w:t xml:space="preserve"> to inspire new inventions of such AI based security primitives.</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b/>
          <w:bCs/>
          <w:sz w:val="20"/>
          <w:szCs w:val="20"/>
        </w:rPr>
      </w:pPr>
      <w:r>
        <w:rPr>
          <w:rFonts w:ascii="Times New Roman" w:hAnsi="Times New Roman"/>
          <w:b/>
          <w:bCs/>
          <w:sz w:val="20"/>
          <w:szCs w:val="20"/>
        </w:rPr>
        <w:t>7. REFERENCES</w:t>
      </w:r>
    </w:p>
    <w:p w:rsidR="0049453F"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[1] R. Biddle, S. </w:t>
      </w:r>
      <w:proofErr w:type="spellStart"/>
      <w:r>
        <w:rPr>
          <w:rFonts w:ascii="Times New Roman" w:hAnsi="Times New Roman"/>
          <w:sz w:val="20"/>
          <w:szCs w:val="20"/>
        </w:rPr>
        <w:t>Chiasson</w:t>
      </w:r>
      <w:proofErr w:type="spellEnd"/>
      <w:r>
        <w:rPr>
          <w:rFonts w:ascii="Times New Roman" w:hAnsi="Times New Roman"/>
          <w:sz w:val="20"/>
          <w:szCs w:val="20"/>
        </w:rPr>
        <w:t xml:space="preserve">, and P. C. van </w:t>
      </w:r>
      <w:proofErr w:type="spellStart"/>
      <w:r>
        <w:rPr>
          <w:rFonts w:ascii="Times New Roman" w:hAnsi="Times New Roman"/>
          <w:sz w:val="20"/>
          <w:szCs w:val="20"/>
        </w:rPr>
        <w:t>Oorschot</w:t>
      </w:r>
      <w:proofErr w:type="spellEnd"/>
      <w:r>
        <w:rPr>
          <w:rFonts w:ascii="Times New Roman" w:hAnsi="Times New Roman"/>
          <w:sz w:val="20"/>
          <w:szCs w:val="20"/>
        </w:rPr>
        <w:t xml:space="preserve">, “Graphical </w:t>
      </w:r>
      <w:proofErr w:type="spellStart"/>
      <w:r>
        <w:rPr>
          <w:rFonts w:ascii="Times New Roman" w:hAnsi="Times New Roman"/>
          <w:sz w:val="20"/>
          <w:szCs w:val="20"/>
        </w:rPr>
        <w:t>passwords</w:t>
      </w:r>
      <w:proofErr w:type="gramStart"/>
      <w:r>
        <w:rPr>
          <w:rFonts w:ascii="Times New Roman" w:hAnsi="Times New Roman"/>
          <w:sz w:val="20"/>
          <w:szCs w:val="20"/>
        </w:rPr>
        <w:t>:Learning</w:t>
      </w:r>
      <w:proofErr w:type="spellEnd"/>
      <w:proofErr w:type="gramEnd"/>
      <w:r>
        <w:rPr>
          <w:rFonts w:ascii="Times New Roman" w:hAnsi="Times New Roman"/>
          <w:sz w:val="20"/>
          <w:szCs w:val="20"/>
        </w:rPr>
        <w:t xml:space="preserve"> from the first twelve </w:t>
      </w:r>
      <w:proofErr w:type="spellStart"/>
      <w:r>
        <w:rPr>
          <w:rFonts w:ascii="Times New Roman" w:hAnsi="Times New Roman"/>
          <w:sz w:val="20"/>
          <w:szCs w:val="20"/>
        </w:rPr>
        <w:t>years,”ACM</w:t>
      </w:r>
      <w:proofErr w:type="spellEnd"/>
      <w:r>
        <w:rPr>
          <w:rFonts w:ascii="Times New Roman" w:hAnsi="Times New Roman"/>
          <w:sz w:val="20"/>
          <w:szCs w:val="20"/>
        </w:rPr>
        <w:t xml:space="preserve"> </w:t>
      </w:r>
      <w:proofErr w:type="spellStart"/>
      <w:r>
        <w:rPr>
          <w:rFonts w:ascii="Times New Roman" w:hAnsi="Times New Roman"/>
          <w:sz w:val="20"/>
          <w:szCs w:val="20"/>
        </w:rPr>
        <w:t>Comput</w:t>
      </w:r>
      <w:proofErr w:type="spellEnd"/>
      <w:r>
        <w:rPr>
          <w:rFonts w:ascii="Times New Roman" w:hAnsi="Times New Roman"/>
          <w:sz w:val="20"/>
          <w:szCs w:val="20"/>
        </w:rPr>
        <w:t>. Surveys, vol. 44</w:t>
      </w:r>
      <w:proofErr w:type="gramStart"/>
      <w:r>
        <w:rPr>
          <w:rFonts w:ascii="Times New Roman" w:hAnsi="Times New Roman"/>
          <w:sz w:val="20"/>
          <w:szCs w:val="20"/>
        </w:rPr>
        <w:t>,no</w:t>
      </w:r>
      <w:proofErr w:type="gramEnd"/>
      <w:r>
        <w:rPr>
          <w:rFonts w:ascii="Times New Roman" w:hAnsi="Times New Roman"/>
          <w:sz w:val="20"/>
          <w:szCs w:val="20"/>
        </w:rPr>
        <w:t>. 4, 2012.</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[2] (2012, Feb.). The Science Behind </w:t>
      </w:r>
      <w:proofErr w:type="spellStart"/>
      <w:r>
        <w:rPr>
          <w:rFonts w:ascii="Times New Roman" w:hAnsi="Times New Roman"/>
          <w:sz w:val="20"/>
          <w:szCs w:val="20"/>
        </w:rPr>
        <w:t>Passfaces</w:t>
      </w:r>
      <w:proofErr w:type="spellEnd"/>
      <w:r>
        <w:rPr>
          <w:rFonts w:ascii="Times New Roman" w:hAnsi="Times New Roman"/>
          <w:sz w:val="20"/>
          <w:szCs w:val="20"/>
        </w:rPr>
        <w:t xml:space="preserve"> [Online]. Available</w:t>
      </w:r>
      <w:proofErr w:type="gramStart"/>
      <w:r>
        <w:rPr>
          <w:rFonts w:ascii="Times New Roman" w:hAnsi="Times New Roman"/>
          <w:sz w:val="20"/>
          <w:szCs w:val="20"/>
        </w:rPr>
        <w:t>:</w:t>
      </w:r>
      <w:proofErr w:type="gramEnd"/>
      <w:r w:rsidR="008749D4">
        <w:fldChar w:fldCharType="begin"/>
      </w:r>
      <w:r w:rsidR="008749D4">
        <w:instrText>HYPERLINK "http://www.realuser.com/published/ScienceBehindPassfaces.pdf"</w:instrText>
      </w:r>
      <w:r w:rsidR="008749D4">
        <w:fldChar w:fldCharType="separate"/>
      </w:r>
      <w:r>
        <w:rPr>
          <w:rFonts w:ascii="Times New Roman" w:hAnsi="Times New Roman"/>
          <w:color w:val="0000FF"/>
          <w:sz w:val="20"/>
          <w:szCs w:val="20"/>
          <w:u w:val="single"/>
        </w:rPr>
        <w:t>http://www.realuser.com/published/ScienceBehindPassfaces.pdf</w:t>
      </w:r>
      <w:r w:rsidR="008749D4">
        <w:fldChar w:fldCharType="end"/>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[3] I. Jermyn, A. Mayer, F. </w:t>
      </w:r>
      <w:proofErr w:type="spellStart"/>
      <w:r>
        <w:rPr>
          <w:rFonts w:ascii="Times New Roman" w:hAnsi="Times New Roman"/>
          <w:sz w:val="20"/>
          <w:szCs w:val="20"/>
        </w:rPr>
        <w:t>Monrose</w:t>
      </w:r>
      <w:proofErr w:type="spellEnd"/>
      <w:r>
        <w:rPr>
          <w:rFonts w:ascii="Times New Roman" w:hAnsi="Times New Roman"/>
          <w:sz w:val="20"/>
          <w:szCs w:val="20"/>
        </w:rPr>
        <w:t xml:space="preserve">, M. Reiter, and A. Rubin, “The </w:t>
      </w:r>
      <w:proofErr w:type="spellStart"/>
      <w:r>
        <w:rPr>
          <w:rFonts w:ascii="Times New Roman" w:hAnsi="Times New Roman"/>
          <w:sz w:val="20"/>
          <w:szCs w:val="20"/>
        </w:rPr>
        <w:t>designand</w:t>
      </w:r>
      <w:proofErr w:type="spellEnd"/>
      <w:r>
        <w:rPr>
          <w:rFonts w:ascii="Times New Roman" w:hAnsi="Times New Roman"/>
          <w:sz w:val="20"/>
          <w:szCs w:val="20"/>
        </w:rPr>
        <w:t xml:space="preserve"> analysis of graphical passwords,” in Proc. 8th USENIX </w:t>
      </w:r>
      <w:proofErr w:type="spellStart"/>
      <w:r>
        <w:rPr>
          <w:rFonts w:ascii="Times New Roman" w:hAnsi="Times New Roman"/>
          <w:sz w:val="20"/>
          <w:szCs w:val="20"/>
        </w:rPr>
        <w:t>SecuritySymp</w:t>
      </w:r>
      <w:proofErr w:type="spellEnd"/>
      <w:r>
        <w:rPr>
          <w:rFonts w:ascii="Times New Roman" w:hAnsi="Times New Roman"/>
          <w:sz w:val="20"/>
          <w:szCs w:val="20"/>
        </w:rPr>
        <w:t>., 1999, pp. 1–15.</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[4] H. Tao and C. Adams, “Pass-Go: A proposal to improve the usability of</w:t>
      </w:r>
      <w:r w:rsidR="0049453F">
        <w:rPr>
          <w:rFonts w:ascii="Times New Roman" w:hAnsi="Times New Roman"/>
          <w:sz w:val="20"/>
          <w:szCs w:val="20"/>
        </w:rPr>
        <w:t xml:space="preserve"> </w:t>
      </w:r>
      <w:r>
        <w:rPr>
          <w:rFonts w:ascii="Times New Roman" w:hAnsi="Times New Roman"/>
          <w:sz w:val="20"/>
          <w:szCs w:val="20"/>
        </w:rPr>
        <w:t xml:space="preserve">graphical </w:t>
      </w:r>
      <w:proofErr w:type="spellStart"/>
      <w:r>
        <w:rPr>
          <w:rFonts w:ascii="Times New Roman" w:hAnsi="Times New Roman"/>
          <w:sz w:val="20"/>
          <w:szCs w:val="20"/>
        </w:rPr>
        <w:t>passwords,”Int</w:t>
      </w:r>
      <w:proofErr w:type="spellEnd"/>
      <w:r>
        <w:rPr>
          <w:rFonts w:ascii="Times New Roman" w:hAnsi="Times New Roman"/>
          <w:sz w:val="20"/>
          <w:szCs w:val="20"/>
        </w:rPr>
        <w:t xml:space="preserve">. J. </w:t>
      </w:r>
      <w:proofErr w:type="spellStart"/>
      <w:r>
        <w:rPr>
          <w:rFonts w:ascii="Times New Roman" w:hAnsi="Times New Roman"/>
          <w:sz w:val="20"/>
          <w:szCs w:val="20"/>
        </w:rPr>
        <w:t>Netw</w:t>
      </w:r>
      <w:proofErr w:type="spellEnd"/>
      <w:r>
        <w:rPr>
          <w:rFonts w:ascii="Times New Roman" w:hAnsi="Times New Roman"/>
          <w:sz w:val="20"/>
          <w:szCs w:val="20"/>
        </w:rPr>
        <w:t>. Security, vol. 7, no. 2, pp. 273–292</w:t>
      </w:r>
      <w:proofErr w:type="gramStart"/>
      <w:r>
        <w:rPr>
          <w:rFonts w:ascii="Times New Roman" w:hAnsi="Times New Roman"/>
          <w:sz w:val="20"/>
          <w:szCs w:val="20"/>
        </w:rPr>
        <w:t>,2008</w:t>
      </w:r>
      <w:proofErr w:type="gramEnd"/>
      <w:r>
        <w:rPr>
          <w:rFonts w:ascii="Times New Roman" w:hAnsi="Times New Roman"/>
          <w:sz w:val="20"/>
          <w:szCs w:val="20"/>
        </w:rPr>
        <w:t>.</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[5] S. </w:t>
      </w:r>
      <w:proofErr w:type="spellStart"/>
      <w:r>
        <w:rPr>
          <w:rFonts w:ascii="Times New Roman" w:hAnsi="Times New Roman"/>
          <w:sz w:val="20"/>
          <w:szCs w:val="20"/>
        </w:rPr>
        <w:t>Wiedenbeck</w:t>
      </w:r>
      <w:proofErr w:type="spellEnd"/>
      <w:r>
        <w:rPr>
          <w:rFonts w:ascii="Times New Roman" w:hAnsi="Times New Roman"/>
          <w:sz w:val="20"/>
          <w:szCs w:val="20"/>
        </w:rPr>
        <w:t xml:space="preserve">, J. Waters, J. C. </w:t>
      </w:r>
      <w:proofErr w:type="spellStart"/>
      <w:r>
        <w:rPr>
          <w:rFonts w:ascii="Times New Roman" w:hAnsi="Times New Roman"/>
          <w:sz w:val="20"/>
          <w:szCs w:val="20"/>
        </w:rPr>
        <w:t>Birget</w:t>
      </w:r>
      <w:proofErr w:type="spellEnd"/>
      <w:r>
        <w:rPr>
          <w:rFonts w:ascii="Times New Roman" w:hAnsi="Times New Roman"/>
          <w:sz w:val="20"/>
          <w:szCs w:val="20"/>
        </w:rPr>
        <w:t xml:space="preserve">, A. </w:t>
      </w:r>
      <w:proofErr w:type="spellStart"/>
      <w:r>
        <w:rPr>
          <w:rFonts w:ascii="Times New Roman" w:hAnsi="Times New Roman"/>
          <w:sz w:val="20"/>
          <w:szCs w:val="20"/>
        </w:rPr>
        <w:t>Brodskiy</w:t>
      </w:r>
      <w:proofErr w:type="spellEnd"/>
      <w:r>
        <w:rPr>
          <w:rFonts w:ascii="Times New Roman" w:hAnsi="Times New Roman"/>
          <w:sz w:val="20"/>
          <w:szCs w:val="20"/>
        </w:rPr>
        <w:t xml:space="preserve">, and N. </w:t>
      </w:r>
      <w:proofErr w:type="spellStart"/>
      <w:r>
        <w:rPr>
          <w:rFonts w:ascii="Times New Roman" w:hAnsi="Times New Roman"/>
          <w:sz w:val="20"/>
          <w:szCs w:val="20"/>
        </w:rPr>
        <w:t>Memon,“PassPoints</w:t>
      </w:r>
      <w:proofErr w:type="spellEnd"/>
      <w:r>
        <w:rPr>
          <w:rFonts w:ascii="Times New Roman" w:hAnsi="Times New Roman"/>
          <w:sz w:val="20"/>
          <w:szCs w:val="20"/>
        </w:rPr>
        <w:t>: Design and longitudinal evaluation of a graphical password</w:t>
      </w:r>
      <w:r w:rsidR="0049453F">
        <w:rPr>
          <w:rFonts w:ascii="Times New Roman" w:hAnsi="Times New Roman"/>
          <w:sz w:val="20"/>
          <w:szCs w:val="20"/>
        </w:rPr>
        <w:t xml:space="preserve"> </w:t>
      </w:r>
      <w:proofErr w:type="spellStart"/>
      <w:r>
        <w:rPr>
          <w:rFonts w:ascii="Times New Roman" w:hAnsi="Times New Roman"/>
          <w:sz w:val="20"/>
          <w:szCs w:val="20"/>
        </w:rPr>
        <w:t>system,”Int</w:t>
      </w:r>
      <w:proofErr w:type="spellEnd"/>
      <w:r>
        <w:rPr>
          <w:rFonts w:ascii="Times New Roman" w:hAnsi="Times New Roman"/>
          <w:sz w:val="20"/>
          <w:szCs w:val="20"/>
        </w:rPr>
        <w:t>. J. HCI, vol. 63, pp. 102–127, Jul. 2005.</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[6] P. C. van </w:t>
      </w:r>
      <w:proofErr w:type="spellStart"/>
      <w:r>
        <w:rPr>
          <w:rFonts w:ascii="Times New Roman" w:hAnsi="Times New Roman"/>
          <w:sz w:val="20"/>
          <w:szCs w:val="20"/>
        </w:rPr>
        <w:t>Oorschot</w:t>
      </w:r>
      <w:proofErr w:type="spellEnd"/>
      <w:r>
        <w:rPr>
          <w:rFonts w:ascii="Times New Roman" w:hAnsi="Times New Roman"/>
          <w:sz w:val="20"/>
          <w:szCs w:val="20"/>
        </w:rPr>
        <w:t xml:space="preserve"> and J. Thorpe, “On predictive models and </w:t>
      </w:r>
      <w:proofErr w:type="spellStart"/>
      <w:r>
        <w:rPr>
          <w:rFonts w:ascii="Times New Roman" w:hAnsi="Times New Roman"/>
          <w:sz w:val="20"/>
          <w:szCs w:val="20"/>
        </w:rPr>
        <w:t>userdrawn</w:t>
      </w:r>
      <w:proofErr w:type="spellEnd"/>
      <w:r>
        <w:rPr>
          <w:rFonts w:ascii="Times New Roman" w:hAnsi="Times New Roman"/>
          <w:sz w:val="20"/>
          <w:szCs w:val="20"/>
        </w:rPr>
        <w:t xml:space="preserve"> graphical </w:t>
      </w:r>
      <w:proofErr w:type="spellStart"/>
      <w:r>
        <w:rPr>
          <w:rFonts w:ascii="Times New Roman" w:hAnsi="Times New Roman"/>
          <w:sz w:val="20"/>
          <w:szCs w:val="20"/>
        </w:rPr>
        <w:t>passwords,”ACM</w:t>
      </w:r>
      <w:proofErr w:type="spellEnd"/>
      <w:r>
        <w:rPr>
          <w:rFonts w:ascii="Times New Roman" w:hAnsi="Times New Roman"/>
          <w:sz w:val="20"/>
          <w:szCs w:val="20"/>
        </w:rPr>
        <w:t xml:space="preserve"> Trans. Inf. Syst. Security, vol. 10</w:t>
      </w:r>
      <w:proofErr w:type="gramStart"/>
      <w:r>
        <w:rPr>
          <w:rFonts w:ascii="Times New Roman" w:hAnsi="Times New Roman"/>
          <w:sz w:val="20"/>
          <w:szCs w:val="20"/>
        </w:rPr>
        <w:t>,no</w:t>
      </w:r>
      <w:proofErr w:type="gramEnd"/>
      <w:r>
        <w:rPr>
          <w:rFonts w:ascii="Times New Roman" w:hAnsi="Times New Roman"/>
          <w:sz w:val="20"/>
          <w:szCs w:val="20"/>
        </w:rPr>
        <w:t>. 4, pp. 1–33, 2008.</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[7] K. </w:t>
      </w:r>
      <w:proofErr w:type="spellStart"/>
      <w:r>
        <w:rPr>
          <w:rFonts w:ascii="Times New Roman" w:hAnsi="Times New Roman"/>
          <w:sz w:val="20"/>
          <w:szCs w:val="20"/>
        </w:rPr>
        <w:t>Golofit</w:t>
      </w:r>
      <w:proofErr w:type="spellEnd"/>
      <w:r>
        <w:rPr>
          <w:rFonts w:ascii="Times New Roman" w:hAnsi="Times New Roman"/>
          <w:sz w:val="20"/>
          <w:szCs w:val="20"/>
        </w:rPr>
        <w:t>, “Click passwords under investigation,” in Proc. ESORICS</w:t>
      </w:r>
      <w:proofErr w:type="gramStart"/>
      <w:r>
        <w:rPr>
          <w:rFonts w:ascii="Times New Roman" w:hAnsi="Times New Roman"/>
          <w:sz w:val="20"/>
          <w:szCs w:val="20"/>
        </w:rPr>
        <w:t>,2007</w:t>
      </w:r>
      <w:proofErr w:type="gramEnd"/>
      <w:r>
        <w:rPr>
          <w:rFonts w:ascii="Times New Roman" w:hAnsi="Times New Roman"/>
          <w:sz w:val="20"/>
          <w:szCs w:val="20"/>
        </w:rPr>
        <w:t>, pp. 343–358.</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[8] A. E. </w:t>
      </w:r>
      <w:proofErr w:type="spellStart"/>
      <w:r>
        <w:rPr>
          <w:rFonts w:ascii="Times New Roman" w:hAnsi="Times New Roman"/>
          <w:sz w:val="20"/>
          <w:szCs w:val="20"/>
        </w:rPr>
        <w:t>Dirik</w:t>
      </w:r>
      <w:proofErr w:type="spellEnd"/>
      <w:r>
        <w:rPr>
          <w:rFonts w:ascii="Times New Roman" w:hAnsi="Times New Roman"/>
          <w:sz w:val="20"/>
          <w:szCs w:val="20"/>
        </w:rPr>
        <w:t xml:space="preserve">, N. </w:t>
      </w:r>
      <w:proofErr w:type="spellStart"/>
      <w:r>
        <w:rPr>
          <w:rFonts w:ascii="Times New Roman" w:hAnsi="Times New Roman"/>
          <w:sz w:val="20"/>
          <w:szCs w:val="20"/>
        </w:rPr>
        <w:t>Memon</w:t>
      </w:r>
      <w:proofErr w:type="spellEnd"/>
      <w:r>
        <w:rPr>
          <w:rFonts w:ascii="Times New Roman" w:hAnsi="Times New Roman"/>
          <w:sz w:val="20"/>
          <w:szCs w:val="20"/>
        </w:rPr>
        <w:t xml:space="preserve">, and J.-C. </w:t>
      </w:r>
      <w:proofErr w:type="spellStart"/>
      <w:proofErr w:type="gramStart"/>
      <w:r>
        <w:rPr>
          <w:rFonts w:ascii="Times New Roman" w:hAnsi="Times New Roman"/>
          <w:sz w:val="20"/>
          <w:szCs w:val="20"/>
        </w:rPr>
        <w:t>Birget</w:t>
      </w:r>
      <w:proofErr w:type="spellEnd"/>
      <w:r>
        <w:rPr>
          <w:rFonts w:ascii="Times New Roman" w:hAnsi="Times New Roman"/>
          <w:sz w:val="20"/>
          <w:szCs w:val="20"/>
        </w:rPr>
        <w:t xml:space="preserve">, “Modeling user choice in </w:t>
      </w:r>
      <w:proofErr w:type="spellStart"/>
      <w:r>
        <w:rPr>
          <w:rFonts w:ascii="Times New Roman" w:hAnsi="Times New Roman"/>
          <w:sz w:val="20"/>
          <w:szCs w:val="20"/>
        </w:rPr>
        <w:t>thepasspoints</w:t>
      </w:r>
      <w:proofErr w:type="spellEnd"/>
      <w:r>
        <w:rPr>
          <w:rFonts w:ascii="Times New Roman" w:hAnsi="Times New Roman"/>
          <w:sz w:val="20"/>
          <w:szCs w:val="20"/>
        </w:rPr>
        <w:t xml:space="preserve"> graphical password scheme,” </w:t>
      </w:r>
      <w:proofErr w:type="spellStart"/>
      <w:r>
        <w:rPr>
          <w:rFonts w:ascii="Times New Roman" w:hAnsi="Times New Roman"/>
          <w:sz w:val="20"/>
          <w:szCs w:val="20"/>
        </w:rPr>
        <w:t>inProc</w:t>
      </w:r>
      <w:proofErr w:type="spellEnd"/>
      <w:r>
        <w:rPr>
          <w:rFonts w:ascii="Times New Roman" w:hAnsi="Times New Roman"/>
          <w:sz w:val="20"/>
          <w:szCs w:val="20"/>
        </w:rPr>
        <w:t>.</w:t>
      </w:r>
      <w:proofErr w:type="gramEnd"/>
      <w:r>
        <w:rPr>
          <w:rFonts w:ascii="Times New Roman" w:hAnsi="Times New Roman"/>
          <w:sz w:val="20"/>
          <w:szCs w:val="20"/>
        </w:rPr>
        <w:t xml:space="preserve"> </w:t>
      </w:r>
      <w:proofErr w:type="spellStart"/>
      <w:r>
        <w:rPr>
          <w:rFonts w:ascii="Times New Roman" w:hAnsi="Times New Roman"/>
          <w:sz w:val="20"/>
          <w:szCs w:val="20"/>
        </w:rPr>
        <w:t>Symp</w:t>
      </w:r>
      <w:proofErr w:type="spellEnd"/>
      <w:r>
        <w:rPr>
          <w:rFonts w:ascii="Times New Roman" w:hAnsi="Times New Roman"/>
          <w:sz w:val="20"/>
          <w:szCs w:val="20"/>
        </w:rPr>
        <w:t>. Usable Privacy</w:t>
      </w:r>
      <w:r w:rsidR="0049453F">
        <w:rPr>
          <w:rFonts w:ascii="Times New Roman" w:hAnsi="Times New Roman"/>
          <w:sz w:val="20"/>
          <w:szCs w:val="20"/>
        </w:rPr>
        <w:t xml:space="preserve"> </w:t>
      </w:r>
      <w:r>
        <w:rPr>
          <w:rFonts w:ascii="Times New Roman" w:hAnsi="Times New Roman"/>
          <w:sz w:val="20"/>
          <w:szCs w:val="20"/>
        </w:rPr>
        <w:t>Security, 2007, pp. 20–28.</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[9] J. Thorpe and P. C. van </w:t>
      </w:r>
      <w:proofErr w:type="spellStart"/>
      <w:r>
        <w:rPr>
          <w:rFonts w:ascii="Times New Roman" w:hAnsi="Times New Roman"/>
          <w:sz w:val="20"/>
          <w:szCs w:val="20"/>
        </w:rPr>
        <w:t>Oorschot</w:t>
      </w:r>
      <w:proofErr w:type="spellEnd"/>
      <w:r>
        <w:rPr>
          <w:rFonts w:ascii="Times New Roman" w:hAnsi="Times New Roman"/>
          <w:sz w:val="20"/>
          <w:szCs w:val="20"/>
        </w:rPr>
        <w:t>, “Human-seeded attacks and exploiting</w:t>
      </w:r>
      <w:r w:rsidR="0049453F">
        <w:rPr>
          <w:rFonts w:ascii="Times New Roman" w:hAnsi="Times New Roman"/>
          <w:sz w:val="20"/>
          <w:szCs w:val="20"/>
        </w:rPr>
        <w:t xml:space="preserve"> </w:t>
      </w:r>
      <w:r>
        <w:rPr>
          <w:rFonts w:ascii="Times New Roman" w:hAnsi="Times New Roman"/>
          <w:sz w:val="20"/>
          <w:szCs w:val="20"/>
        </w:rPr>
        <w:t>hot spots in graphical passwords,” in Proc. USENIX Security, 2007</w:t>
      </w:r>
      <w:proofErr w:type="gramStart"/>
      <w:r>
        <w:rPr>
          <w:rFonts w:ascii="Times New Roman" w:hAnsi="Times New Roman"/>
          <w:sz w:val="20"/>
          <w:szCs w:val="20"/>
        </w:rPr>
        <w:t>,pp</w:t>
      </w:r>
      <w:proofErr w:type="gramEnd"/>
      <w:r>
        <w:rPr>
          <w:rFonts w:ascii="Times New Roman" w:hAnsi="Times New Roman"/>
          <w:sz w:val="20"/>
          <w:szCs w:val="20"/>
        </w:rPr>
        <w:t>. 103–118.</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[10] P. C. van </w:t>
      </w:r>
      <w:proofErr w:type="spellStart"/>
      <w:r>
        <w:rPr>
          <w:rFonts w:ascii="Times New Roman" w:hAnsi="Times New Roman"/>
          <w:sz w:val="20"/>
          <w:szCs w:val="20"/>
        </w:rPr>
        <w:t>Oorschot</w:t>
      </w:r>
      <w:proofErr w:type="spellEnd"/>
      <w:r>
        <w:rPr>
          <w:rFonts w:ascii="Times New Roman" w:hAnsi="Times New Roman"/>
          <w:sz w:val="20"/>
          <w:szCs w:val="20"/>
        </w:rPr>
        <w:t xml:space="preserve">, A. </w:t>
      </w:r>
      <w:proofErr w:type="spellStart"/>
      <w:r>
        <w:rPr>
          <w:rFonts w:ascii="Times New Roman" w:hAnsi="Times New Roman"/>
          <w:sz w:val="20"/>
          <w:szCs w:val="20"/>
        </w:rPr>
        <w:t>Salehi-Abari</w:t>
      </w:r>
      <w:proofErr w:type="spellEnd"/>
      <w:r>
        <w:rPr>
          <w:rFonts w:ascii="Times New Roman" w:hAnsi="Times New Roman"/>
          <w:sz w:val="20"/>
          <w:szCs w:val="20"/>
        </w:rPr>
        <w:t>, and J. Thorpe, “Purely automated</w:t>
      </w:r>
      <w:r w:rsidR="0049453F">
        <w:rPr>
          <w:rFonts w:ascii="Times New Roman" w:hAnsi="Times New Roman"/>
          <w:sz w:val="20"/>
          <w:szCs w:val="20"/>
        </w:rPr>
        <w:t xml:space="preserve"> </w:t>
      </w:r>
      <w:r>
        <w:rPr>
          <w:rFonts w:ascii="Times New Roman" w:hAnsi="Times New Roman"/>
          <w:sz w:val="20"/>
          <w:szCs w:val="20"/>
        </w:rPr>
        <w:t xml:space="preserve">attacks on </w:t>
      </w:r>
      <w:proofErr w:type="spellStart"/>
      <w:r>
        <w:rPr>
          <w:rFonts w:ascii="Times New Roman" w:hAnsi="Times New Roman"/>
          <w:sz w:val="20"/>
          <w:szCs w:val="20"/>
        </w:rPr>
        <w:t>passpoints</w:t>
      </w:r>
      <w:proofErr w:type="spellEnd"/>
      <w:r>
        <w:rPr>
          <w:rFonts w:ascii="Times New Roman" w:hAnsi="Times New Roman"/>
          <w:sz w:val="20"/>
          <w:szCs w:val="20"/>
        </w:rPr>
        <w:t xml:space="preserve">-style graphical passwords,” IEEE Trans. </w:t>
      </w:r>
      <w:proofErr w:type="spellStart"/>
      <w:r>
        <w:rPr>
          <w:rFonts w:ascii="Times New Roman" w:hAnsi="Times New Roman"/>
          <w:sz w:val="20"/>
          <w:szCs w:val="20"/>
        </w:rPr>
        <w:t>Inf.Forensics</w:t>
      </w:r>
      <w:proofErr w:type="spellEnd"/>
      <w:r>
        <w:rPr>
          <w:rFonts w:ascii="Times New Roman" w:hAnsi="Times New Roman"/>
          <w:sz w:val="20"/>
          <w:szCs w:val="20"/>
        </w:rPr>
        <w:t xml:space="preserve"> Security, vol. 5, no. 3, pp. 393–405, Sep. 2010.</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[11] P. C. van </w:t>
      </w:r>
      <w:proofErr w:type="spellStart"/>
      <w:r>
        <w:rPr>
          <w:rFonts w:ascii="Times New Roman" w:hAnsi="Times New Roman"/>
          <w:sz w:val="20"/>
          <w:szCs w:val="20"/>
        </w:rPr>
        <w:t>Oorschot</w:t>
      </w:r>
      <w:proofErr w:type="spellEnd"/>
      <w:r>
        <w:rPr>
          <w:rFonts w:ascii="Times New Roman" w:hAnsi="Times New Roman"/>
          <w:sz w:val="20"/>
          <w:szCs w:val="20"/>
        </w:rPr>
        <w:t xml:space="preserve"> and J. Thorpe, “Exploiting predictability in </w:t>
      </w:r>
      <w:proofErr w:type="spellStart"/>
      <w:r>
        <w:rPr>
          <w:rFonts w:ascii="Times New Roman" w:hAnsi="Times New Roman"/>
          <w:sz w:val="20"/>
          <w:szCs w:val="20"/>
        </w:rPr>
        <w:t>clickbased</w:t>
      </w:r>
      <w:proofErr w:type="spellEnd"/>
      <w:r>
        <w:rPr>
          <w:rFonts w:ascii="Times New Roman" w:hAnsi="Times New Roman"/>
          <w:sz w:val="20"/>
          <w:szCs w:val="20"/>
        </w:rPr>
        <w:t xml:space="preserve"> graphical passwords,” J. </w:t>
      </w:r>
      <w:proofErr w:type="spellStart"/>
      <w:r>
        <w:rPr>
          <w:rFonts w:ascii="Times New Roman" w:hAnsi="Times New Roman"/>
          <w:sz w:val="20"/>
          <w:szCs w:val="20"/>
        </w:rPr>
        <w:t>Comput</w:t>
      </w:r>
      <w:proofErr w:type="spellEnd"/>
      <w:r>
        <w:rPr>
          <w:rFonts w:ascii="Times New Roman" w:hAnsi="Times New Roman"/>
          <w:sz w:val="20"/>
          <w:szCs w:val="20"/>
        </w:rPr>
        <w:t>. Security, vol. 19, no. 4</w:t>
      </w:r>
      <w:proofErr w:type="gramStart"/>
      <w:r>
        <w:rPr>
          <w:rFonts w:ascii="Times New Roman" w:hAnsi="Times New Roman"/>
          <w:sz w:val="20"/>
          <w:szCs w:val="20"/>
        </w:rPr>
        <w:t>,pp</w:t>
      </w:r>
      <w:proofErr w:type="gramEnd"/>
      <w:r>
        <w:rPr>
          <w:rFonts w:ascii="Times New Roman" w:hAnsi="Times New Roman"/>
          <w:sz w:val="20"/>
          <w:szCs w:val="20"/>
        </w:rPr>
        <w:t>. 669–702, 2011.</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[12] T. </w:t>
      </w:r>
      <w:proofErr w:type="spellStart"/>
      <w:r>
        <w:rPr>
          <w:rFonts w:ascii="Times New Roman" w:hAnsi="Times New Roman"/>
          <w:sz w:val="20"/>
          <w:szCs w:val="20"/>
        </w:rPr>
        <w:t>Wolverton</w:t>
      </w:r>
      <w:proofErr w:type="spellEnd"/>
      <w:r>
        <w:rPr>
          <w:rFonts w:ascii="Times New Roman" w:hAnsi="Times New Roman"/>
          <w:sz w:val="20"/>
          <w:szCs w:val="20"/>
        </w:rPr>
        <w:t xml:space="preserve">. (2002, Mar. 26). Hackers Attack eBay </w:t>
      </w:r>
      <w:proofErr w:type="gramStart"/>
      <w:r>
        <w:rPr>
          <w:rFonts w:ascii="Times New Roman" w:hAnsi="Times New Roman"/>
          <w:sz w:val="20"/>
          <w:szCs w:val="20"/>
        </w:rPr>
        <w:t>Accounts[</w:t>
      </w:r>
      <w:proofErr w:type="gramEnd"/>
      <w:r>
        <w:rPr>
          <w:rFonts w:ascii="Times New Roman" w:hAnsi="Times New Roman"/>
          <w:sz w:val="20"/>
          <w:szCs w:val="20"/>
        </w:rPr>
        <w:t xml:space="preserve">Online]. Available: </w:t>
      </w:r>
      <w:hyperlink r:id="rId4" w:history="1">
        <w:r>
          <w:rPr>
            <w:rFonts w:ascii="Times New Roman" w:hAnsi="Times New Roman"/>
            <w:color w:val="0000FF"/>
            <w:sz w:val="20"/>
            <w:szCs w:val="20"/>
            <w:u w:val="single"/>
          </w:rPr>
          <w:t>http://www.zdnet.co.uk/news/networking/2002/03/</w:t>
        </w:r>
      </w:hyperlink>
      <w:r w:rsidR="0049453F">
        <w:t xml:space="preserve"> </w:t>
      </w:r>
      <w:r>
        <w:rPr>
          <w:rFonts w:ascii="Times New Roman" w:hAnsi="Times New Roman"/>
          <w:sz w:val="20"/>
          <w:szCs w:val="20"/>
        </w:rPr>
        <w:t>26/hackers-attack-ebay-accounts-2107350/</w:t>
      </w: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p>
    <w:p w:rsidR="00DE4AC3" w:rsidRDefault="00DE4AC3" w:rsidP="000160BD">
      <w:pPr>
        <w:widowControl w:val="0"/>
        <w:autoSpaceDE w:val="0"/>
        <w:autoSpaceDN w:val="0"/>
        <w:adjustRightInd w:val="0"/>
        <w:spacing w:after="0" w:line="240" w:lineRule="auto"/>
        <w:contextualSpacing/>
        <w:jc w:val="both"/>
        <w:rPr>
          <w:rFonts w:ascii="Times New Roman" w:hAnsi="Times New Roman"/>
          <w:sz w:val="20"/>
          <w:szCs w:val="20"/>
        </w:rPr>
      </w:pPr>
    </w:p>
    <w:sectPr w:rsidR="00DE4AC3" w:rsidSect="0049453F">
      <w:type w:val="continuous"/>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C91C1D"/>
    <w:rsid w:val="000160BD"/>
    <w:rsid w:val="001312C1"/>
    <w:rsid w:val="00171FE4"/>
    <w:rsid w:val="00240DEE"/>
    <w:rsid w:val="0049453F"/>
    <w:rsid w:val="00857537"/>
    <w:rsid w:val="008749D4"/>
    <w:rsid w:val="00C91C1D"/>
    <w:rsid w:val="00CC0D5D"/>
    <w:rsid w:val="00DB57B8"/>
    <w:rsid w:val="00DE4AC3"/>
    <w:rsid w:val="00E10CBF"/>
    <w:rsid w:val="00F5316B"/>
    <w:rsid w:val="00F9140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D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dnet.co.uk/news/networking/2002/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jay%20Karthik\Desktop\conference%20CSE\conference%20CSE\m.tech%20conference%20papers\2013batch\138R1D58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138R1D5817</Template>
  <TotalTime>12</TotalTime>
  <Pages>7</Pages>
  <Words>4878</Words>
  <Characters>27809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32622</CharactersWithSpaces>
  <SharedDoc>false</SharedDoc>
  <HLinks>
    <vt:vector size="12" baseType="variant">
      <vt:variant>
        <vt:i4>2818097</vt:i4>
      </vt:variant>
      <vt:variant>
        <vt:i4>3</vt:i4>
      </vt:variant>
      <vt:variant>
        <vt:i4>0</vt:i4>
      </vt:variant>
      <vt:variant>
        <vt:i4>5</vt:i4>
      </vt:variant>
      <vt:variant>
        <vt:lpwstr>http://www.zdnet.co.uk/news/networking/2002/03/</vt:lpwstr>
      </vt:variant>
      <vt:variant>
        <vt:lpwstr/>
      </vt:variant>
      <vt:variant>
        <vt:i4>262148</vt:i4>
      </vt:variant>
      <vt:variant>
        <vt:i4>0</vt:i4>
      </vt:variant>
      <vt:variant>
        <vt:i4>0</vt:i4>
      </vt:variant>
      <vt:variant>
        <vt:i4>5</vt:i4>
      </vt:variant>
      <vt:variant>
        <vt:lpwstr>http://www.realuser.com/published/ScienceBehindPassfaces.pdf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Karthik</dc:creator>
  <cp:lastModifiedBy>user</cp:lastModifiedBy>
  <cp:revision>3</cp:revision>
  <dcterms:created xsi:type="dcterms:W3CDTF">2014-12-30T05:46:00Z</dcterms:created>
  <dcterms:modified xsi:type="dcterms:W3CDTF">2017-04-08T11:45:00Z</dcterms:modified>
</cp:coreProperties>
</file>